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  <w:r>
        <w:rPr>
          <w:rFonts w:hint="eastAsia" w:ascii="方正小标宋_GBK" w:hAnsi="宋体" w:eastAsia="方正小标宋_GBK"/>
          <w:sz w:val="34"/>
          <w:szCs w:val="34"/>
        </w:rPr>
        <w:t>外籍人员参加中国医师资格考试实习申请审核表</w:t>
      </w: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</w:p>
    <w:p>
      <w:pPr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drawing>
          <wp:inline distT="0" distB="0" distL="114300" distR="114300">
            <wp:extent cx="5755640" cy="7326630"/>
            <wp:effectExtent l="0" t="0" r="16510" b="7620"/>
            <wp:docPr id="1" name="图片 1" descr="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</w:t>
      </w:r>
      <w:r>
        <w:rPr>
          <w:rFonts w:eastAsia="楷体_GB2312"/>
          <w:sz w:val="22"/>
          <w:szCs w:val="21"/>
        </w:rPr>
        <w:t xml:space="preserve">       共三联，第一联：寄外籍来华实习人员</w:t>
      </w:r>
    </w:p>
    <w:p>
      <w:pPr>
        <w:rPr>
          <w:rFonts w:hint="eastAsia" w:ascii="Times New Roman" w:hAnsi="Times New Roman"/>
          <w:color w:val="000000"/>
        </w:rPr>
      </w:pPr>
    </w:p>
    <w:p>
      <w:pPr>
        <w:spacing w:line="447" w:lineRule="exact"/>
        <w:jc w:val="center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>
      <w:pPr>
        <w:spacing w:line="447" w:lineRule="exact"/>
        <w:jc w:val="center"/>
        <w:rPr>
          <w:rFonts w:hint="eastAsia" w:ascii="Times New Roman" w:hAnsi="Times New Roman"/>
          <w:color w:val="000000"/>
        </w:rPr>
      </w:pP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  <w:r>
        <w:rPr>
          <w:rFonts w:hint="eastAsia" w:ascii="方正小标宋_GBK" w:hAnsi="宋体" w:eastAsia="方正小标宋_GBK"/>
          <w:sz w:val="34"/>
          <w:szCs w:val="34"/>
        </w:rPr>
        <w:t>外籍人员参加中国医师资格考试实习申请审核表</w:t>
      </w: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</w:p>
    <w:p>
      <w:pPr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drawing>
          <wp:inline distT="0" distB="0" distL="114300" distR="114300">
            <wp:extent cx="5755640" cy="7326630"/>
            <wp:effectExtent l="0" t="0" r="16510" b="7620"/>
            <wp:docPr id="3" name="图片 2" descr="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</w:t>
      </w:r>
      <w:r>
        <w:rPr>
          <w:rFonts w:eastAsia="楷体_GB2312"/>
          <w:sz w:val="22"/>
          <w:szCs w:val="21"/>
        </w:rPr>
        <w:t xml:space="preserve">       共三联，第</w:t>
      </w:r>
      <w:r>
        <w:rPr>
          <w:rFonts w:hint="eastAsia" w:eastAsia="楷体_GB2312"/>
          <w:sz w:val="22"/>
          <w:szCs w:val="21"/>
        </w:rPr>
        <w:t>二</w:t>
      </w:r>
      <w:r>
        <w:rPr>
          <w:rFonts w:eastAsia="楷体_GB2312"/>
          <w:sz w:val="22"/>
          <w:szCs w:val="21"/>
        </w:rPr>
        <w:t>联：省级卫生/中医药行政主管部门留存</w:t>
      </w:r>
    </w:p>
    <w:p>
      <w:pPr>
        <w:spacing w:line="447" w:lineRule="exact"/>
        <w:jc w:val="center"/>
        <w:rPr>
          <w:rFonts w:hint="eastAsia"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</w:p>
    <w:p>
      <w:pPr>
        <w:spacing w:line="447" w:lineRule="exact"/>
        <w:jc w:val="center"/>
        <w:rPr>
          <w:rFonts w:hint="eastAsia" w:ascii="Times New Roman" w:hAnsi="Times New Roman"/>
          <w:color w:val="000000"/>
        </w:rPr>
      </w:pPr>
    </w:p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  <w:bookmarkStart w:id="0" w:name="_GoBack"/>
      <w:r>
        <w:rPr>
          <w:rFonts w:hint="eastAsia" w:ascii="方正小标宋_GBK" w:hAnsi="宋体" w:eastAsia="方正小标宋_GBK"/>
          <w:sz w:val="34"/>
          <w:szCs w:val="34"/>
        </w:rPr>
        <w:t>外籍人员参加中国医师资格考试实习申请审核表</w:t>
      </w:r>
    </w:p>
    <w:bookmarkEnd w:id="0"/>
    <w:p>
      <w:pPr>
        <w:spacing w:line="368" w:lineRule="exact"/>
        <w:jc w:val="center"/>
        <w:rPr>
          <w:rFonts w:hint="eastAsia" w:ascii="方正小标宋_GBK" w:hAnsi="宋体" w:eastAsia="方正小标宋_GBK"/>
          <w:sz w:val="34"/>
          <w:szCs w:val="34"/>
        </w:rPr>
      </w:pPr>
    </w:p>
    <w:p>
      <w:pPr>
        <w:rPr>
          <w:rFonts w:hint="eastAsia" w:ascii="Times New Roman" w:hAnsi="Times New Roman"/>
          <w:color w:val="000000"/>
        </w:rPr>
      </w:pPr>
      <w:r>
        <w:rPr>
          <w:rFonts w:hint="eastAsia" w:ascii="Times New Roman" w:hAnsi="Times New Roman"/>
          <w:color w:val="000000"/>
        </w:rPr>
        <w:drawing>
          <wp:inline distT="0" distB="0" distL="114300" distR="114300">
            <wp:extent cx="5755640" cy="7326630"/>
            <wp:effectExtent l="0" t="0" r="16510" b="7620"/>
            <wp:docPr id="2" name="图片 3" descr="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8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640" cy="7326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right"/>
        <w:rPr>
          <w:rFonts w:eastAsia="楷体_GB2312"/>
          <w:sz w:val="22"/>
          <w:szCs w:val="21"/>
        </w:rPr>
      </w:pPr>
      <w:r>
        <w:rPr>
          <w:rFonts w:eastAsia="楷体_GB2312"/>
          <w:szCs w:val="21"/>
        </w:rPr>
        <w:t xml:space="preserve">                                   </w:t>
      </w:r>
      <w:r>
        <w:rPr>
          <w:rFonts w:eastAsia="楷体_GB2312"/>
          <w:sz w:val="22"/>
          <w:szCs w:val="21"/>
        </w:rPr>
        <w:t xml:space="preserve">       共三联，第</w:t>
      </w:r>
      <w:r>
        <w:rPr>
          <w:rFonts w:hint="eastAsia" w:eastAsia="楷体_GB2312"/>
          <w:sz w:val="22"/>
          <w:szCs w:val="21"/>
        </w:rPr>
        <w:t>三</w:t>
      </w:r>
      <w:r>
        <w:rPr>
          <w:rFonts w:eastAsia="楷体_GB2312"/>
          <w:sz w:val="22"/>
          <w:szCs w:val="21"/>
        </w:rPr>
        <w:t>联：公安出入境管理部门留存</w:t>
      </w:r>
    </w:p>
    <w:p>
      <w:r>
        <w:rPr>
          <w:rFonts w:ascii="Times New Roman" w:hAnsi="Times New Roman"/>
          <w:color w:val="000000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844B1"/>
    <w:rsid w:val="5018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仿宋_GB2312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2020-12-30T09:29:00Z</dcterms:created>
  <dc:creator>可乐鸡翅</dc:creator>
  <cp:lastModifiedBy>可乐鸡翅</cp:lastModifiedBy>
  <dcterms:modified xsi:type="dcterms:W3CDTF">2020-12-30T09:29:14Z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2052-11.1.0.10026</vt:lpwstr>
  </property>
</Properties>
</file>