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85" w:rsidRDefault="00480C85" w:rsidP="00480C85">
      <w:pPr>
        <w:spacing w:line="500" w:lineRule="exact"/>
        <w:ind w:right="820"/>
        <w:textAlignment w:val="baseline"/>
        <w:rPr>
          <w:rFonts w:ascii="黑体" w:eastAsia="黑体" w:hAnsi="黑体" w:hint="eastAsia"/>
          <w:color w:val="000000"/>
          <w:spacing w:val="4"/>
          <w:sz w:val="32"/>
          <w:szCs w:val="32"/>
        </w:rPr>
      </w:pPr>
      <w:bookmarkStart w:id="0" w:name="OLE_LINK2"/>
      <w:bookmarkStart w:id="1" w:name="_GoBack"/>
      <w:bookmarkEnd w:id="1"/>
      <w:r>
        <w:rPr>
          <w:rFonts w:ascii="黑体" w:eastAsia="黑体" w:hAnsi="黑体" w:hint="eastAsia"/>
          <w:color w:val="000000"/>
          <w:spacing w:val="4"/>
          <w:sz w:val="32"/>
          <w:szCs w:val="32"/>
        </w:rPr>
        <w:t>附件1</w:t>
      </w:r>
    </w:p>
    <w:p w:rsidR="00480C85" w:rsidRPr="00941561" w:rsidRDefault="00480C85" w:rsidP="00480C85">
      <w:pPr>
        <w:spacing w:line="560" w:lineRule="exact"/>
        <w:jc w:val="center"/>
        <w:rPr>
          <w:rFonts w:ascii="方正小标宋_GBK" w:eastAsia="方正小标宋_GBK" w:hAnsi="黑体" w:hint="eastAsia"/>
          <w:color w:val="000000"/>
          <w:spacing w:val="4"/>
          <w:sz w:val="44"/>
          <w:szCs w:val="44"/>
        </w:rPr>
      </w:pPr>
      <w:r w:rsidRPr="00941561">
        <w:rPr>
          <w:rFonts w:ascii="方正小标宋_GBK" w:eastAsia="方正小标宋_GBK" w:hAnsi="黑体" w:hint="eastAsia"/>
          <w:color w:val="000000"/>
          <w:spacing w:val="4"/>
          <w:sz w:val="44"/>
          <w:szCs w:val="44"/>
        </w:rPr>
        <w:t>申报审核流程及时间安排</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p>
    <w:p w:rsidR="00480C85" w:rsidRDefault="00480C85" w:rsidP="00480C85">
      <w:pPr>
        <w:spacing w:line="560" w:lineRule="exact"/>
        <w:ind w:firstLineChars="200" w:firstLine="656"/>
        <w:rPr>
          <w:rFonts w:ascii="仿宋_GB2312" w:eastAsia="仿宋_GB2312"/>
          <w:color w:val="000000"/>
          <w:spacing w:val="4"/>
          <w:sz w:val="32"/>
          <w:szCs w:val="32"/>
        </w:rPr>
      </w:pPr>
      <w:r>
        <w:rPr>
          <w:rFonts w:ascii="仿宋_GB2312" w:eastAsia="仿宋_GB2312" w:hint="eastAsia"/>
          <w:color w:val="000000"/>
          <w:spacing w:val="4"/>
          <w:sz w:val="32"/>
          <w:szCs w:val="32"/>
        </w:rPr>
        <w:t>请申报个人、推荐单位严格按照时间安排完成材料申报工作，超时未完成者一律不再单独开放申报通道。各级卫生计生委（局）和</w:t>
      </w:r>
      <w:proofErr w:type="gramStart"/>
      <w:r>
        <w:rPr>
          <w:rFonts w:ascii="仿宋_GB2312" w:eastAsia="仿宋_GB2312" w:hint="eastAsia"/>
          <w:color w:val="000000"/>
          <w:spacing w:val="4"/>
          <w:sz w:val="32"/>
          <w:szCs w:val="32"/>
        </w:rPr>
        <w:t>各级人社</w:t>
      </w:r>
      <w:proofErr w:type="gramEnd"/>
      <w:r>
        <w:rPr>
          <w:rFonts w:ascii="仿宋_GB2312" w:eastAsia="仿宋_GB2312" w:hint="eastAsia"/>
          <w:color w:val="000000"/>
          <w:spacing w:val="4"/>
          <w:sz w:val="32"/>
          <w:szCs w:val="32"/>
        </w:rPr>
        <w:t>（职改）部门应密切配合，合理协调分配本地申报人员材料审核时间，及时向上提交数据。</w:t>
      </w:r>
    </w:p>
    <w:p w:rsidR="00480C85" w:rsidRPr="005D5BD6" w:rsidRDefault="00480C85" w:rsidP="00480C85">
      <w:pPr>
        <w:tabs>
          <w:tab w:val="left" w:pos="1080"/>
          <w:tab w:val="left" w:pos="1232"/>
        </w:tabs>
        <w:spacing w:line="560" w:lineRule="exact"/>
        <w:ind w:firstLineChars="200" w:firstLine="658"/>
        <w:jc w:val="left"/>
        <w:rPr>
          <w:rFonts w:ascii="黑体" w:eastAsia="黑体" w:hAnsi="黑体" w:hint="eastAsia"/>
          <w:b/>
          <w:color w:val="000000"/>
          <w:spacing w:val="4"/>
          <w:sz w:val="32"/>
          <w:szCs w:val="32"/>
        </w:rPr>
      </w:pPr>
      <w:r w:rsidRPr="005D5BD6">
        <w:rPr>
          <w:rFonts w:ascii="黑体" w:eastAsia="黑体" w:hAnsi="黑体" w:hint="eastAsia"/>
          <w:b/>
          <w:color w:val="000000"/>
          <w:spacing w:val="4"/>
          <w:sz w:val="32"/>
          <w:szCs w:val="32"/>
        </w:rPr>
        <w:t>一、个人</w:t>
      </w:r>
      <w:r>
        <w:rPr>
          <w:rFonts w:ascii="黑体" w:eastAsia="黑体" w:hAnsi="黑体" w:hint="eastAsia"/>
          <w:b/>
          <w:color w:val="000000"/>
          <w:spacing w:val="4"/>
          <w:sz w:val="32"/>
          <w:szCs w:val="32"/>
        </w:rPr>
        <w:t>注册</w:t>
      </w:r>
      <w:r w:rsidRPr="005D5BD6">
        <w:rPr>
          <w:rFonts w:ascii="黑体" w:eastAsia="黑体" w:hAnsi="黑体" w:hint="eastAsia"/>
          <w:b/>
          <w:color w:val="000000"/>
          <w:spacing w:val="4"/>
          <w:sz w:val="32"/>
          <w:szCs w:val="32"/>
        </w:rPr>
        <w:t>申报</w:t>
      </w:r>
    </w:p>
    <w:p w:rsidR="00480C85" w:rsidRDefault="00480C85" w:rsidP="00480C85">
      <w:pPr>
        <w:tabs>
          <w:tab w:val="left" w:pos="1080"/>
          <w:tab w:val="left" w:pos="1232"/>
        </w:tabs>
        <w:spacing w:line="560" w:lineRule="exact"/>
        <w:ind w:firstLineChars="200" w:firstLine="656"/>
        <w:jc w:val="left"/>
        <w:rPr>
          <w:rFonts w:ascii="Times New Roman" w:eastAsia="仿宋_GB2312" w:hAnsi="Times New Roman" w:hint="eastAsia"/>
          <w:color w:val="000000"/>
          <w:spacing w:val="4"/>
          <w:sz w:val="32"/>
          <w:szCs w:val="32"/>
        </w:rPr>
      </w:pPr>
      <w:r w:rsidRPr="005D5BD6">
        <w:rPr>
          <w:rFonts w:ascii="楷体_GB2312" w:eastAsia="楷体_GB2312" w:hAnsi="Times New Roman" w:hint="eastAsia"/>
          <w:color w:val="000000"/>
          <w:spacing w:val="4"/>
          <w:sz w:val="32"/>
          <w:szCs w:val="32"/>
        </w:rPr>
        <w:t>（一）开放时间</w:t>
      </w:r>
      <w:r>
        <w:rPr>
          <w:rFonts w:ascii="Times New Roman" w:eastAsia="仿宋_GB2312" w:hAnsi="Times New Roman" w:hint="eastAsia"/>
          <w:color w:val="000000"/>
          <w:spacing w:val="4"/>
          <w:sz w:val="32"/>
          <w:szCs w:val="32"/>
        </w:rPr>
        <w:t>：</w:t>
      </w:r>
      <w:r>
        <w:rPr>
          <w:rFonts w:ascii="Times New Roman" w:eastAsia="仿宋_GB2312" w:hAnsi="Times New Roman" w:hint="eastAsia"/>
          <w:color w:val="000000"/>
          <w:spacing w:val="4"/>
          <w:sz w:val="32"/>
          <w:szCs w:val="32"/>
        </w:rPr>
        <w:t>11</w:t>
      </w:r>
      <w:r>
        <w:rPr>
          <w:rFonts w:ascii="Times New Roman" w:eastAsia="仿宋_GB2312" w:hAnsi="Times New Roman" w:hint="eastAsia"/>
          <w:color w:val="000000"/>
          <w:spacing w:val="4"/>
          <w:sz w:val="32"/>
          <w:szCs w:val="32"/>
        </w:rPr>
        <w:t>月</w:t>
      </w:r>
      <w:r>
        <w:rPr>
          <w:rFonts w:ascii="Times New Roman" w:eastAsia="仿宋_GB2312" w:hAnsi="Times New Roman" w:hint="eastAsia"/>
          <w:color w:val="000000"/>
          <w:spacing w:val="4"/>
          <w:sz w:val="32"/>
          <w:szCs w:val="32"/>
        </w:rPr>
        <w:t>15</w:t>
      </w:r>
      <w:r>
        <w:rPr>
          <w:rFonts w:ascii="Times New Roman" w:eastAsia="仿宋_GB2312" w:hAnsi="Times New Roman" w:hint="eastAsia"/>
          <w:color w:val="000000"/>
          <w:spacing w:val="4"/>
          <w:sz w:val="32"/>
          <w:szCs w:val="32"/>
        </w:rPr>
        <w:t>日至</w:t>
      </w:r>
      <w:r>
        <w:rPr>
          <w:rFonts w:ascii="Times New Roman" w:eastAsia="仿宋_GB2312" w:hAnsi="Times New Roman" w:hint="eastAsia"/>
          <w:color w:val="000000"/>
          <w:spacing w:val="4"/>
          <w:sz w:val="32"/>
          <w:szCs w:val="32"/>
        </w:rPr>
        <w:t>11</w:t>
      </w:r>
      <w:r>
        <w:rPr>
          <w:rFonts w:ascii="Times New Roman" w:eastAsia="仿宋_GB2312" w:hAnsi="Times New Roman" w:hint="eastAsia"/>
          <w:color w:val="000000"/>
          <w:spacing w:val="4"/>
          <w:sz w:val="32"/>
          <w:szCs w:val="32"/>
        </w:rPr>
        <w:t>月</w:t>
      </w:r>
      <w:r>
        <w:rPr>
          <w:rFonts w:ascii="Times New Roman" w:eastAsia="仿宋_GB2312" w:hAnsi="Times New Roman" w:hint="eastAsia"/>
          <w:color w:val="000000"/>
          <w:spacing w:val="4"/>
          <w:sz w:val="32"/>
          <w:szCs w:val="32"/>
        </w:rPr>
        <w:t>22</w:t>
      </w:r>
      <w:r>
        <w:rPr>
          <w:rFonts w:ascii="Times New Roman" w:eastAsia="仿宋_GB2312" w:hAnsi="Times New Roman" w:hint="eastAsia"/>
          <w:color w:val="000000"/>
          <w:spacing w:val="4"/>
          <w:sz w:val="32"/>
          <w:szCs w:val="32"/>
        </w:rPr>
        <w:t>日。请申报者提前按照附件</w:t>
      </w:r>
      <w:r>
        <w:rPr>
          <w:rFonts w:ascii="Times New Roman" w:eastAsia="仿宋_GB2312" w:hAnsi="Times New Roman" w:hint="eastAsia"/>
          <w:color w:val="000000"/>
          <w:spacing w:val="4"/>
          <w:sz w:val="32"/>
          <w:szCs w:val="32"/>
        </w:rPr>
        <w:t>2</w:t>
      </w:r>
      <w:r>
        <w:rPr>
          <w:rFonts w:ascii="Times New Roman" w:eastAsia="仿宋_GB2312" w:hAnsi="Times New Roman" w:hint="eastAsia"/>
          <w:color w:val="000000"/>
          <w:spacing w:val="4"/>
          <w:sz w:val="32"/>
          <w:szCs w:val="32"/>
        </w:rPr>
        <w:t>准备好材料。</w:t>
      </w:r>
    </w:p>
    <w:p w:rsidR="00480C85" w:rsidRDefault="00480C85" w:rsidP="00480C85">
      <w:pPr>
        <w:tabs>
          <w:tab w:val="left" w:pos="1080"/>
          <w:tab w:val="left" w:pos="1232"/>
        </w:tabs>
        <w:spacing w:line="560" w:lineRule="exact"/>
        <w:ind w:firstLineChars="200" w:firstLine="656"/>
        <w:jc w:val="left"/>
        <w:rPr>
          <w:rFonts w:ascii="仿宋_GB2312" w:eastAsia="仿宋_GB2312" w:hint="eastAsia"/>
          <w:color w:val="000000"/>
          <w:spacing w:val="4"/>
          <w:sz w:val="32"/>
          <w:szCs w:val="32"/>
        </w:rPr>
      </w:pPr>
      <w:r w:rsidRPr="005D5BD6">
        <w:rPr>
          <w:rFonts w:ascii="楷体_GB2312" w:eastAsia="楷体_GB2312" w:hAnsi="Times New Roman" w:hint="eastAsia"/>
          <w:color w:val="000000"/>
          <w:spacing w:val="4"/>
          <w:sz w:val="32"/>
          <w:szCs w:val="32"/>
        </w:rPr>
        <w:t>（二）注册账号</w:t>
      </w:r>
      <w:r>
        <w:rPr>
          <w:rFonts w:ascii="Times New Roman" w:eastAsia="仿宋_GB2312" w:hAnsi="Times New Roman" w:hint="eastAsia"/>
          <w:color w:val="000000"/>
          <w:spacing w:val="4"/>
          <w:sz w:val="32"/>
          <w:szCs w:val="32"/>
        </w:rPr>
        <w:t>：请</w:t>
      </w:r>
      <w:r>
        <w:rPr>
          <w:rFonts w:ascii="仿宋_GB2312" w:eastAsia="仿宋_GB2312" w:hint="eastAsia"/>
          <w:color w:val="000000"/>
          <w:spacing w:val="4"/>
          <w:sz w:val="32"/>
          <w:szCs w:val="32"/>
        </w:rPr>
        <w:t>申报者</w:t>
      </w:r>
      <w:r>
        <w:rPr>
          <w:rFonts w:ascii="Times New Roman" w:eastAsia="仿宋_GB2312" w:hAnsi="Times New Roman" w:hint="eastAsia"/>
          <w:color w:val="000000"/>
          <w:spacing w:val="4"/>
          <w:sz w:val="32"/>
          <w:szCs w:val="32"/>
        </w:rPr>
        <w:t>使用电脑搜索“湖北卫生人才网”，点击“</w:t>
      </w:r>
      <w:r>
        <w:rPr>
          <w:rFonts w:ascii="仿宋_GB2312" w:eastAsia="仿宋_GB2312" w:hint="eastAsia"/>
          <w:color w:val="000000"/>
          <w:spacing w:val="4"/>
          <w:sz w:val="32"/>
          <w:szCs w:val="32"/>
        </w:rPr>
        <w:t>湖北卫生人才综合服务平台</w:t>
      </w:r>
      <w:r>
        <w:rPr>
          <w:rFonts w:ascii="Times New Roman" w:eastAsia="仿宋_GB2312" w:hAnsi="Times New Roman" w:hint="eastAsia"/>
          <w:color w:val="000000"/>
          <w:spacing w:val="4"/>
          <w:sz w:val="32"/>
          <w:szCs w:val="32"/>
        </w:rPr>
        <w:t>”</w:t>
      </w:r>
      <w:r>
        <w:rPr>
          <w:rFonts w:ascii="仿宋_GB2312" w:eastAsia="仿宋_GB2312" w:hint="eastAsia"/>
          <w:color w:val="000000"/>
          <w:spacing w:val="4"/>
          <w:sz w:val="32"/>
          <w:szCs w:val="32"/>
        </w:rPr>
        <w:t>，使用</w:t>
      </w:r>
      <w:proofErr w:type="gramStart"/>
      <w:r>
        <w:rPr>
          <w:rFonts w:ascii="仿宋_GB2312" w:eastAsia="仿宋_GB2312" w:hint="eastAsia"/>
          <w:color w:val="000000"/>
          <w:spacing w:val="4"/>
          <w:sz w:val="32"/>
          <w:szCs w:val="32"/>
        </w:rPr>
        <w:t>手机微信扫描</w:t>
      </w:r>
      <w:proofErr w:type="gramEnd"/>
      <w:r>
        <w:rPr>
          <w:rFonts w:ascii="仿宋_GB2312" w:eastAsia="仿宋_GB2312" w:hint="eastAsia"/>
          <w:color w:val="000000"/>
          <w:spacing w:val="4"/>
          <w:sz w:val="32"/>
          <w:szCs w:val="32"/>
        </w:rPr>
        <w:t>二维码，关注“湖北卫生人才”公众号，点击“个人中心”-“新用户注册”，绑定申报者本人手机号和微信号。点击公众号“个人中心”-“我的中心”-“我的”填写个人相关信息，“实名信息认证”、“单位身份确认”两块内容务必填写完整，保证准确，此信息填写后不允许修改。</w:t>
      </w:r>
    </w:p>
    <w:p w:rsidR="00480C85" w:rsidRDefault="00480C85" w:rsidP="00480C85">
      <w:pPr>
        <w:tabs>
          <w:tab w:val="left" w:pos="1080"/>
          <w:tab w:val="left" w:pos="1232"/>
        </w:tabs>
        <w:spacing w:line="560" w:lineRule="exact"/>
        <w:ind w:firstLineChars="200" w:firstLine="656"/>
        <w:jc w:val="left"/>
        <w:rPr>
          <w:rFonts w:ascii="Times New Roman" w:eastAsia="仿宋_GB2312" w:hAnsi="Times New Roman" w:hint="eastAsia"/>
          <w:color w:val="000000"/>
          <w:spacing w:val="4"/>
          <w:sz w:val="32"/>
          <w:szCs w:val="32"/>
        </w:rPr>
      </w:pPr>
      <w:r w:rsidRPr="005D5BD6">
        <w:rPr>
          <w:rFonts w:ascii="楷体_GB2312" w:eastAsia="楷体_GB2312" w:hAnsi="Times New Roman" w:hint="eastAsia"/>
          <w:color w:val="000000"/>
          <w:spacing w:val="4"/>
          <w:sz w:val="32"/>
          <w:szCs w:val="32"/>
        </w:rPr>
        <w:t>（三）填报资料</w:t>
      </w:r>
      <w:r>
        <w:rPr>
          <w:rFonts w:ascii="Times New Roman" w:eastAsia="仿宋_GB2312" w:hAnsi="Times New Roman" w:hint="eastAsia"/>
          <w:color w:val="000000"/>
          <w:spacing w:val="4"/>
          <w:sz w:val="32"/>
          <w:szCs w:val="32"/>
        </w:rPr>
        <w:t>：</w:t>
      </w:r>
      <w:r>
        <w:rPr>
          <w:rFonts w:ascii="仿宋_GB2312" w:eastAsia="仿宋_GB2312" w:hint="eastAsia"/>
          <w:color w:val="000000"/>
          <w:spacing w:val="4"/>
          <w:sz w:val="32"/>
          <w:szCs w:val="32"/>
        </w:rPr>
        <w:t>“实名信息认证”、“单位身份确认”填写完成后，</w:t>
      </w:r>
      <w:r>
        <w:rPr>
          <w:rFonts w:ascii="Times New Roman" w:eastAsia="仿宋_GB2312" w:hAnsi="Times New Roman" w:hint="eastAsia"/>
          <w:color w:val="000000"/>
          <w:spacing w:val="4"/>
          <w:sz w:val="32"/>
          <w:szCs w:val="32"/>
        </w:rPr>
        <w:t>请</w:t>
      </w:r>
      <w:r>
        <w:rPr>
          <w:rFonts w:ascii="仿宋_GB2312" w:eastAsia="仿宋_GB2312" w:hint="eastAsia"/>
          <w:color w:val="000000"/>
          <w:spacing w:val="4"/>
          <w:sz w:val="32"/>
          <w:szCs w:val="32"/>
        </w:rPr>
        <w:t>申报者使用电脑重新点击</w:t>
      </w:r>
      <w:r>
        <w:rPr>
          <w:rFonts w:ascii="Times New Roman" w:eastAsia="仿宋_GB2312" w:hAnsi="Times New Roman" w:hint="eastAsia"/>
          <w:color w:val="000000"/>
          <w:spacing w:val="4"/>
          <w:sz w:val="32"/>
          <w:szCs w:val="32"/>
        </w:rPr>
        <w:t>“</w:t>
      </w:r>
      <w:r>
        <w:rPr>
          <w:rFonts w:ascii="仿宋_GB2312" w:eastAsia="仿宋_GB2312" w:hint="eastAsia"/>
          <w:color w:val="000000"/>
          <w:spacing w:val="4"/>
          <w:sz w:val="32"/>
          <w:szCs w:val="32"/>
        </w:rPr>
        <w:t>湖北卫生人才综合服务平台</w:t>
      </w:r>
      <w:r>
        <w:rPr>
          <w:rFonts w:ascii="Times New Roman" w:eastAsia="仿宋_GB2312" w:hAnsi="Times New Roman" w:hint="eastAsia"/>
          <w:color w:val="000000"/>
          <w:spacing w:val="4"/>
          <w:sz w:val="32"/>
          <w:szCs w:val="32"/>
        </w:rPr>
        <w:t>”，</w:t>
      </w:r>
      <w:proofErr w:type="gramStart"/>
      <w:r>
        <w:rPr>
          <w:rFonts w:ascii="Times New Roman" w:eastAsia="仿宋_GB2312" w:hAnsi="Times New Roman" w:hint="eastAsia"/>
          <w:color w:val="000000"/>
          <w:spacing w:val="4"/>
          <w:sz w:val="32"/>
          <w:szCs w:val="32"/>
        </w:rPr>
        <w:t>使用微信扫描二维码或</w:t>
      </w:r>
      <w:proofErr w:type="gramEnd"/>
      <w:r>
        <w:rPr>
          <w:rFonts w:ascii="Times New Roman" w:eastAsia="仿宋_GB2312" w:hAnsi="Times New Roman" w:hint="eastAsia"/>
          <w:color w:val="000000"/>
          <w:spacing w:val="4"/>
          <w:sz w:val="32"/>
          <w:szCs w:val="32"/>
        </w:rPr>
        <w:t>手机号登录，点击“高级职称申报”专栏，</w:t>
      </w:r>
      <w:r>
        <w:rPr>
          <w:rFonts w:ascii="仿宋_GB2312" w:eastAsia="仿宋_GB2312" w:hint="eastAsia"/>
          <w:color w:val="000000"/>
          <w:spacing w:val="4"/>
          <w:sz w:val="32"/>
          <w:szCs w:val="32"/>
        </w:rPr>
        <w:t>填写相关信息、上</w:t>
      </w:r>
      <w:proofErr w:type="gramStart"/>
      <w:r>
        <w:rPr>
          <w:rFonts w:ascii="仿宋_GB2312" w:eastAsia="仿宋_GB2312" w:hint="eastAsia"/>
          <w:color w:val="000000"/>
          <w:spacing w:val="4"/>
          <w:sz w:val="32"/>
          <w:szCs w:val="32"/>
        </w:rPr>
        <w:t>传相关</w:t>
      </w:r>
      <w:proofErr w:type="gramEnd"/>
      <w:r>
        <w:rPr>
          <w:rFonts w:ascii="仿宋_GB2312" w:eastAsia="仿宋_GB2312" w:hint="eastAsia"/>
          <w:color w:val="000000"/>
          <w:spacing w:val="4"/>
          <w:sz w:val="32"/>
          <w:szCs w:val="32"/>
        </w:rPr>
        <w:t>材料扫描件、缴纳评审费，请申报者务必按照个人真实情况认真填写，填写完成后不可修改，信息误填情节严重者按提供虚假信息处理。请申报者优先按照本单位的时间要求填报材料，并将所有材料原件交</w:t>
      </w:r>
      <w:r>
        <w:rPr>
          <w:rFonts w:ascii="仿宋_GB2312" w:eastAsia="仿宋_GB2312" w:hint="eastAsia"/>
          <w:color w:val="000000"/>
          <w:spacing w:val="4"/>
          <w:sz w:val="32"/>
          <w:szCs w:val="32"/>
        </w:rPr>
        <w:lastRenderedPageBreak/>
        <w:t>所在单位审核，按要求提交数据，最迟不得晚于</w:t>
      </w:r>
      <w:r>
        <w:rPr>
          <w:rFonts w:ascii="Times New Roman" w:eastAsia="仿宋_GB2312" w:hAnsi="Times New Roman" w:hint="eastAsia"/>
          <w:color w:val="000000"/>
          <w:spacing w:val="4"/>
          <w:sz w:val="32"/>
          <w:szCs w:val="32"/>
        </w:rPr>
        <w:t xml:space="preserve"> 11</w:t>
      </w:r>
      <w:r>
        <w:rPr>
          <w:rFonts w:ascii="Times New Roman" w:eastAsia="仿宋_GB2312" w:hAnsi="Times New Roman" w:hint="eastAsia"/>
          <w:color w:val="000000"/>
          <w:spacing w:val="4"/>
          <w:sz w:val="32"/>
          <w:szCs w:val="32"/>
        </w:rPr>
        <w:t>月</w:t>
      </w:r>
      <w:r>
        <w:rPr>
          <w:rFonts w:ascii="Times New Roman" w:eastAsia="仿宋_GB2312" w:hAnsi="Times New Roman" w:hint="eastAsia"/>
          <w:color w:val="000000"/>
          <w:spacing w:val="4"/>
          <w:sz w:val="32"/>
          <w:szCs w:val="32"/>
        </w:rPr>
        <w:t>22</w:t>
      </w:r>
      <w:r>
        <w:rPr>
          <w:rFonts w:ascii="Times New Roman" w:eastAsia="仿宋_GB2312" w:hAnsi="Times New Roman" w:hint="eastAsia"/>
          <w:color w:val="000000"/>
          <w:spacing w:val="4"/>
          <w:sz w:val="32"/>
          <w:szCs w:val="32"/>
        </w:rPr>
        <w:t>日。</w:t>
      </w:r>
    </w:p>
    <w:p w:rsidR="00480C85" w:rsidRDefault="00480C85" w:rsidP="00480C85">
      <w:pPr>
        <w:tabs>
          <w:tab w:val="left" w:pos="1080"/>
          <w:tab w:val="left" w:pos="1232"/>
        </w:tabs>
        <w:spacing w:line="560" w:lineRule="exact"/>
        <w:ind w:firstLineChars="200" w:firstLine="658"/>
        <w:jc w:val="left"/>
        <w:rPr>
          <w:rFonts w:ascii="黑体" w:eastAsia="黑体" w:hAnsi="黑体" w:hint="eastAsia"/>
          <w:b/>
          <w:color w:val="000000"/>
          <w:spacing w:val="4"/>
          <w:sz w:val="32"/>
          <w:szCs w:val="32"/>
        </w:rPr>
      </w:pPr>
      <w:r w:rsidRPr="007636ED">
        <w:rPr>
          <w:rFonts w:ascii="黑体" w:eastAsia="黑体" w:hAnsi="黑体" w:hint="eastAsia"/>
          <w:b/>
          <w:color w:val="000000"/>
          <w:spacing w:val="4"/>
          <w:sz w:val="32"/>
          <w:szCs w:val="32"/>
        </w:rPr>
        <w:t>二、单位审核</w:t>
      </w:r>
      <w:r>
        <w:rPr>
          <w:rFonts w:ascii="黑体" w:eastAsia="黑体" w:hAnsi="黑体" w:hint="eastAsia"/>
          <w:b/>
          <w:color w:val="000000"/>
          <w:spacing w:val="4"/>
          <w:sz w:val="32"/>
          <w:szCs w:val="32"/>
        </w:rPr>
        <w:t>推荐</w:t>
      </w:r>
    </w:p>
    <w:p w:rsidR="00480C85" w:rsidRPr="009D1CBA" w:rsidRDefault="00480C85" w:rsidP="00480C85">
      <w:pPr>
        <w:tabs>
          <w:tab w:val="left" w:pos="1080"/>
          <w:tab w:val="left" w:pos="1232"/>
        </w:tabs>
        <w:spacing w:line="560" w:lineRule="exact"/>
        <w:ind w:firstLineChars="200" w:firstLine="656"/>
        <w:jc w:val="left"/>
        <w:rPr>
          <w:rFonts w:ascii="仿宋_GB2312" w:eastAsia="仿宋_GB2312"/>
          <w:color w:val="000000"/>
          <w:spacing w:val="4"/>
          <w:sz w:val="32"/>
          <w:szCs w:val="32"/>
        </w:rPr>
      </w:pPr>
      <w:r w:rsidRPr="009D1CBA">
        <w:rPr>
          <w:rFonts w:ascii="仿宋_GB2312" w:eastAsia="仿宋_GB2312" w:hint="eastAsia"/>
          <w:color w:val="000000"/>
          <w:spacing w:val="4"/>
          <w:sz w:val="32"/>
          <w:szCs w:val="32"/>
        </w:rPr>
        <w:t>申报者所在</w:t>
      </w:r>
      <w:r>
        <w:rPr>
          <w:rFonts w:ascii="仿宋_GB2312" w:eastAsia="仿宋_GB2312" w:hint="eastAsia"/>
          <w:color w:val="000000"/>
          <w:spacing w:val="4"/>
          <w:sz w:val="32"/>
          <w:szCs w:val="32"/>
        </w:rPr>
        <w:t>单位</w:t>
      </w:r>
      <w:r>
        <w:rPr>
          <w:rFonts w:ascii="Times New Roman" w:eastAsia="仿宋_GB2312" w:hAnsi="Times New Roman" w:hint="eastAsia"/>
          <w:color w:val="000000"/>
          <w:spacing w:val="4"/>
          <w:sz w:val="32"/>
          <w:szCs w:val="32"/>
        </w:rPr>
        <w:t>使用电脑搜索“湖北卫生人才网”，点击“</w:t>
      </w:r>
      <w:r>
        <w:rPr>
          <w:rFonts w:ascii="仿宋_GB2312" w:eastAsia="仿宋_GB2312" w:hint="eastAsia"/>
          <w:color w:val="000000"/>
          <w:spacing w:val="4"/>
          <w:sz w:val="32"/>
          <w:szCs w:val="32"/>
        </w:rPr>
        <w:t>湖北卫生人力资源信息平台</w:t>
      </w:r>
      <w:r>
        <w:rPr>
          <w:rFonts w:ascii="Times New Roman" w:eastAsia="仿宋_GB2312" w:hAnsi="Times New Roman" w:hint="eastAsia"/>
          <w:color w:val="000000"/>
          <w:spacing w:val="4"/>
          <w:sz w:val="32"/>
          <w:szCs w:val="32"/>
        </w:rPr>
        <w:t>”，</w:t>
      </w:r>
      <w:r>
        <w:rPr>
          <w:rFonts w:ascii="仿宋_GB2312" w:eastAsia="仿宋_GB2312" w:hint="eastAsia"/>
          <w:color w:val="000000"/>
          <w:spacing w:val="4"/>
          <w:sz w:val="32"/>
          <w:szCs w:val="32"/>
        </w:rPr>
        <w:t>使用已激活的业务账号进入单位审核界面，</w:t>
      </w:r>
      <w:r w:rsidRPr="007F01B4">
        <w:rPr>
          <w:rFonts w:ascii="仿宋_GB2312" w:eastAsia="仿宋_GB2312" w:hint="eastAsia"/>
          <w:color w:val="000000"/>
          <w:spacing w:val="4"/>
          <w:sz w:val="32"/>
          <w:szCs w:val="32"/>
        </w:rPr>
        <w:t>对照原件审核本单位申报人员填报的所有材料，</w:t>
      </w:r>
      <w:r>
        <w:rPr>
          <w:rFonts w:ascii="仿宋_GB2312" w:eastAsia="仿宋_GB2312" w:hint="eastAsia"/>
          <w:color w:val="000000"/>
          <w:spacing w:val="4"/>
          <w:sz w:val="32"/>
          <w:szCs w:val="32"/>
        </w:rPr>
        <w:t>发现错误及时修改；认真组织</w:t>
      </w:r>
      <w:r w:rsidRPr="007F01B4">
        <w:rPr>
          <w:rFonts w:ascii="仿宋_GB2312" w:eastAsia="仿宋_GB2312" w:hint="eastAsia"/>
          <w:color w:val="000000"/>
          <w:spacing w:val="4"/>
          <w:sz w:val="32"/>
          <w:szCs w:val="32"/>
        </w:rPr>
        <w:t>单位内公示，并按要求提供审核过程性材料。</w:t>
      </w:r>
      <w:r w:rsidRPr="007F01B4">
        <w:rPr>
          <w:rFonts w:ascii="Times New Roman" w:eastAsia="仿宋_GB2312" w:hAnsi="Times New Roman" w:hint="eastAsia"/>
          <w:color w:val="000000"/>
          <w:spacing w:val="4"/>
          <w:sz w:val="32"/>
          <w:szCs w:val="32"/>
        </w:rPr>
        <w:t>11</w:t>
      </w:r>
      <w:r w:rsidRPr="007F01B4">
        <w:rPr>
          <w:rFonts w:ascii="仿宋_GB2312" w:eastAsia="仿宋_GB2312" w:hint="eastAsia"/>
          <w:color w:val="000000"/>
          <w:spacing w:val="4"/>
          <w:sz w:val="32"/>
          <w:szCs w:val="32"/>
        </w:rPr>
        <w:t>月</w:t>
      </w:r>
      <w:r w:rsidRPr="007F01B4">
        <w:rPr>
          <w:rFonts w:ascii="Times New Roman" w:eastAsia="仿宋_GB2312" w:hAnsi="Times New Roman" w:hint="eastAsia"/>
          <w:color w:val="000000"/>
          <w:spacing w:val="4"/>
          <w:sz w:val="32"/>
          <w:szCs w:val="32"/>
        </w:rPr>
        <w:t>2</w:t>
      </w:r>
      <w:r>
        <w:rPr>
          <w:rFonts w:ascii="Times New Roman" w:eastAsia="仿宋_GB2312" w:hAnsi="Times New Roman" w:hint="eastAsia"/>
          <w:color w:val="000000"/>
          <w:spacing w:val="4"/>
          <w:sz w:val="32"/>
          <w:szCs w:val="32"/>
        </w:rPr>
        <w:t>5</w:t>
      </w:r>
      <w:r>
        <w:rPr>
          <w:rFonts w:ascii="仿宋_GB2312" w:eastAsia="仿宋_GB2312" w:hint="eastAsia"/>
          <w:color w:val="000000"/>
          <w:spacing w:val="4"/>
          <w:sz w:val="32"/>
          <w:szCs w:val="32"/>
        </w:rPr>
        <w:t>日前将网络数据提交至上级卫生计生行政部门审核，网络数据提交后不允许修改，申报者缴纳的评审费不予退还，信息误填情节严重者按提供虚假信息处理，帮助弄虚作假的将追究单位责任。</w:t>
      </w:r>
    </w:p>
    <w:p w:rsidR="00480C85" w:rsidRDefault="00480C85" w:rsidP="00480C85">
      <w:pPr>
        <w:spacing w:line="560" w:lineRule="exact"/>
        <w:ind w:firstLineChars="200" w:firstLine="658"/>
        <w:rPr>
          <w:rFonts w:ascii="仿宋_GB2312" w:eastAsia="仿宋_GB2312" w:hint="eastAsia"/>
          <w:b/>
          <w:color w:val="000000"/>
          <w:spacing w:val="4"/>
          <w:sz w:val="32"/>
          <w:szCs w:val="32"/>
        </w:rPr>
      </w:pPr>
      <w:r w:rsidRPr="007636ED">
        <w:rPr>
          <w:rFonts w:ascii="黑体" w:eastAsia="黑体" w:hAnsi="黑体" w:hint="eastAsia"/>
          <w:b/>
          <w:color w:val="000000"/>
          <w:spacing w:val="4"/>
          <w:sz w:val="32"/>
          <w:szCs w:val="32"/>
        </w:rPr>
        <w:t>三、各级审核</w:t>
      </w:r>
    </w:p>
    <w:p w:rsidR="00480C85" w:rsidRDefault="00480C85" w:rsidP="00480C85">
      <w:pPr>
        <w:spacing w:line="560" w:lineRule="exact"/>
        <w:ind w:firstLineChars="200" w:firstLine="656"/>
        <w:rPr>
          <w:rFonts w:ascii="仿宋_GB2312" w:eastAsia="仿宋_GB2312" w:hint="eastAsia"/>
          <w:color w:val="000000"/>
          <w:spacing w:val="4"/>
          <w:sz w:val="32"/>
          <w:szCs w:val="32"/>
        </w:rPr>
      </w:pPr>
      <w:r>
        <w:rPr>
          <w:rFonts w:ascii="仿宋_GB2312" w:eastAsia="仿宋_GB2312" w:hint="eastAsia"/>
          <w:color w:val="000000"/>
          <w:spacing w:val="4"/>
          <w:sz w:val="32"/>
          <w:szCs w:val="32"/>
        </w:rPr>
        <w:t>单位审核提交后，由上一级卫生计生主管部门在系统内对申报人员参评资格给出审核意见，并在审核通过人员的纸质材料上盖章，根据时间安排，一次性或者分批次提交到</w:t>
      </w:r>
      <w:proofErr w:type="gramStart"/>
      <w:r>
        <w:rPr>
          <w:rFonts w:ascii="仿宋_GB2312" w:eastAsia="仿宋_GB2312" w:hint="eastAsia"/>
          <w:color w:val="000000"/>
          <w:spacing w:val="4"/>
          <w:sz w:val="32"/>
          <w:szCs w:val="32"/>
        </w:rPr>
        <w:t>同级人社</w:t>
      </w:r>
      <w:proofErr w:type="gramEnd"/>
      <w:r>
        <w:rPr>
          <w:rFonts w:ascii="仿宋_GB2312" w:eastAsia="仿宋_GB2312" w:hint="eastAsia"/>
          <w:color w:val="000000"/>
          <w:spacing w:val="4"/>
          <w:sz w:val="32"/>
          <w:szCs w:val="32"/>
        </w:rPr>
        <w:t>（职改）部门审核，人社（职改）部门审核盖章完成后将材料返还卫生计生主管部门，由卫生计生主管部门向上提交。</w:t>
      </w:r>
    </w:p>
    <w:p w:rsidR="00480C85" w:rsidRDefault="00480C85" w:rsidP="00480C85">
      <w:pPr>
        <w:spacing w:line="560" w:lineRule="exact"/>
        <w:ind w:firstLineChars="200" w:firstLine="656"/>
        <w:rPr>
          <w:rFonts w:ascii="仿宋_GB2312" w:eastAsia="仿宋_GB2312" w:hint="eastAsia"/>
          <w:color w:val="000000"/>
          <w:spacing w:val="4"/>
          <w:sz w:val="32"/>
          <w:szCs w:val="32"/>
        </w:rPr>
      </w:pPr>
      <w:r>
        <w:rPr>
          <w:rFonts w:ascii="Times New Roman" w:eastAsia="仿宋_GB2312" w:hAnsi="Times New Roman" w:hint="eastAsia"/>
          <w:color w:val="000000"/>
          <w:spacing w:val="4"/>
          <w:sz w:val="32"/>
          <w:szCs w:val="32"/>
        </w:rPr>
        <w:t>申报材料由申报单位提交到县（区）卫生计生局的截止时间为</w:t>
      </w:r>
      <w:r>
        <w:rPr>
          <w:rFonts w:ascii="Times New Roman" w:eastAsia="仿宋_GB2312" w:hAnsi="Times New Roman" w:hint="eastAsia"/>
          <w:color w:val="000000"/>
          <w:spacing w:val="4"/>
          <w:sz w:val="32"/>
          <w:szCs w:val="32"/>
        </w:rPr>
        <w:t>11</w:t>
      </w:r>
      <w:r>
        <w:rPr>
          <w:rFonts w:ascii="Times New Roman" w:eastAsia="仿宋_GB2312" w:hAnsi="Times New Roman" w:hint="eastAsia"/>
          <w:color w:val="000000"/>
          <w:spacing w:val="4"/>
          <w:sz w:val="32"/>
          <w:szCs w:val="32"/>
        </w:rPr>
        <w:t>月</w:t>
      </w:r>
      <w:r>
        <w:rPr>
          <w:rFonts w:ascii="Times New Roman" w:eastAsia="仿宋_GB2312" w:hAnsi="Times New Roman" w:hint="eastAsia"/>
          <w:color w:val="000000"/>
          <w:spacing w:val="4"/>
          <w:sz w:val="32"/>
          <w:szCs w:val="32"/>
        </w:rPr>
        <w:t>25</w:t>
      </w:r>
      <w:r>
        <w:rPr>
          <w:rFonts w:ascii="Times New Roman" w:eastAsia="仿宋_GB2312" w:hAnsi="Times New Roman" w:hint="eastAsia"/>
          <w:color w:val="000000"/>
          <w:spacing w:val="4"/>
          <w:sz w:val="32"/>
          <w:szCs w:val="32"/>
        </w:rPr>
        <w:t>日，提交到市州卫生计生委的截止时间为</w:t>
      </w:r>
      <w:r>
        <w:rPr>
          <w:rFonts w:ascii="Times New Roman" w:eastAsia="仿宋_GB2312" w:hAnsi="Times New Roman" w:hint="eastAsia"/>
          <w:color w:val="000000"/>
          <w:spacing w:val="4"/>
          <w:sz w:val="32"/>
          <w:szCs w:val="32"/>
        </w:rPr>
        <w:t>11</w:t>
      </w:r>
      <w:r>
        <w:rPr>
          <w:rFonts w:ascii="Times New Roman" w:eastAsia="仿宋_GB2312" w:hAnsi="Times New Roman" w:hint="eastAsia"/>
          <w:color w:val="000000"/>
          <w:spacing w:val="4"/>
          <w:sz w:val="32"/>
          <w:szCs w:val="32"/>
        </w:rPr>
        <w:t>月</w:t>
      </w:r>
      <w:r>
        <w:rPr>
          <w:rFonts w:ascii="Times New Roman" w:eastAsia="仿宋_GB2312" w:hAnsi="Times New Roman" w:hint="eastAsia"/>
          <w:color w:val="000000"/>
          <w:spacing w:val="4"/>
          <w:sz w:val="32"/>
          <w:szCs w:val="32"/>
        </w:rPr>
        <w:t>27</w:t>
      </w:r>
      <w:r>
        <w:rPr>
          <w:rFonts w:ascii="Times New Roman" w:eastAsia="仿宋_GB2312" w:hAnsi="Times New Roman" w:hint="eastAsia"/>
          <w:color w:val="000000"/>
          <w:spacing w:val="4"/>
          <w:sz w:val="32"/>
          <w:szCs w:val="32"/>
        </w:rPr>
        <w:t>日，提交到省卫生计生委的截止时间为</w:t>
      </w:r>
      <w:r>
        <w:rPr>
          <w:rFonts w:ascii="Times New Roman" w:eastAsia="仿宋_GB2312" w:hAnsi="Times New Roman" w:hint="eastAsia"/>
          <w:color w:val="000000"/>
          <w:spacing w:val="4"/>
          <w:sz w:val="32"/>
          <w:szCs w:val="32"/>
        </w:rPr>
        <w:t>11</w:t>
      </w:r>
      <w:r>
        <w:rPr>
          <w:rFonts w:ascii="Times New Roman" w:eastAsia="仿宋_GB2312" w:hAnsi="Times New Roman" w:hint="eastAsia"/>
          <w:color w:val="000000"/>
          <w:spacing w:val="4"/>
          <w:sz w:val="32"/>
          <w:szCs w:val="32"/>
        </w:rPr>
        <w:t>月</w:t>
      </w:r>
      <w:r>
        <w:rPr>
          <w:rFonts w:ascii="Times New Roman" w:eastAsia="仿宋_GB2312" w:hAnsi="Times New Roman" w:hint="eastAsia"/>
          <w:color w:val="000000"/>
          <w:spacing w:val="4"/>
          <w:sz w:val="32"/>
          <w:szCs w:val="32"/>
        </w:rPr>
        <w:t>30</w:t>
      </w:r>
      <w:r>
        <w:rPr>
          <w:rFonts w:ascii="Times New Roman" w:eastAsia="仿宋_GB2312" w:hAnsi="Times New Roman" w:hint="eastAsia"/>
          <w:color w:val="000000"/>
          <w:spacing w:val="4"/>
          <w:sz w:val="32"/>
          <w:szCs w:val="32"/>
        </w:rPr>
        <w:t>日。</w:t>
      </w:r>
      <w:r>
        <w:rPr>
          <w:rFonts w:ascii="仿宋_GB2312" w:eastAsia="仿宋_GB2312" w:hint="eastAsia"/>
          <w:color w:val="000000"/>
          <w:spacing w:val="4"/>
          <w:sz w:val="32"/>
          <w:szCs w:val="32"/>
        </w:rPr>
        <w:t>同级卫生计生主管部门和人社（职改）部门根据当地实际情况合理协调分配本地申报人员材料审核时间和审核顺序。各类申报材料审核负责人审核完成后均需在系统内签名，责任到人。</w:t>
      </w:r>
    </w:p>
    <w:p w:rsidR="00480C85" w:rsidRDefault="00480C85" w:rsidP="00480C85">
      <w:pPr>
        <w:spacing w:line="560" w:lineRule="exact"/>
        <w:ind w:firstLineChars="200" w:firstLine="658"/>
        <w:rPr>
          <w:rFonts w:ascii="黑体" w:eastAsia="黑体" w:hAnsi="黑体" w:hint="eastAsia"/>
          <w:b/>
          <w:color w:val="000000"/>
          <w:spacing w:val="4"/>
          <w:sz w:val="32"/>
          <w:szCs w:val="32"/>
        </w:rPr>
      </w:pPr>
      <w:r w:rsidRPr="007636ED">
        <w:rPr>
          <w:rFonts w:ascii="黑体" w:eastAsia="黑体" w:hAnsi="黑体" w:hint="eastAsia"/>
          <w:b/>
          <w:color w:val="000000"/>
          <w:spacing w:val="4"/>
          <w:sz w:val="32"/>
          <w:szCs w:val="32"/>
        </w:rPr>
        <w:t>四、</w:t>
      </w:r>
      <w:r>
        <w:rPr>
          <w:rFonts w:ascii="黑体" w:eastAsia="黑体" w:hAnsi="黑体" w:hint="eastAsia"/>
          <w:b/>
          <w:color w:val="000000"/>
          <w:spacing w:val="4"/>
          <w:sz w:val="32"/>
          <w:szCs w:val="32"/>
        </w:rPr>
        <w:t>复</w:t>
      </w:r>
      <w:r w:rsidRPr="007636ED">
        <w:rPr>
          <w:rFonts w:ascii="黑体" w:eastAsia="黑体" w:hAnsi="黑体" w:hint="eastAsia"/>
          <w:b/>
          <w:color w:val="000000"/>
          <w:spacing w:val="4"/>
          <w:sz w:val="32"/>
          <w:szCs w:val="32"/>
        </w:rPr>
        <w:t>审</w:t>
      </w:r>
    </w:p>
    <w:p w:rsidR="00480C85" w:rsidRDefault="00480C85" w:rsidP="00480C85">
      <w:pPr>
        <w:spacing w:line="560" w:lineRule="exact"/>
        <w:ind w:firstLineChars="200" w:firstLine="656"/>
        <w:rPr>
          <w:rFonts w:ascii="仿宋_GB2312" w:eastAsia="仿宋_GB2312" w:hint="eastAsia"/>
          <w:color w:val="000000"/>
          <w:spacing w:val="4"/>
          <w:sz w:val="32"/>
          <w:szCs w:val="32"/>
        </w:rPr>
      </w:pPr>
      <w:r w:rsidRPr="00832A9D">
        <w:rPr>
          <w:rFonts w:ascii="仿宋_GB2312" w:eastAsia="仿宋_GB2312" w:hint="eastAsia"/>
          <w:color w:val="000000"/>
          <w:spacing w:val="4"/>
          <w:sz w:val="32"/>
          <w:szCs w:val="32"/>
        </w:rPr>
        <w:lastRenderedPageBreak/>
        <w:t>12月1日起，</w:t>
      </w:r>
      <w:r>
        <w:rPr>
          <w:rFonts w:ascii="仿宋_GB2312" w:eastAsia="仿宋_GB2312" w:hint="eastAsia"/>
          <w:color w:val="000000"/>
          <w:spacing w:val="4"/>
          <w:sz w:val="32"/>
          <w:szCs w:val="32"/>
        </w:rPr>
        <w:t>省卫生计生委和省</w:t>
      </w:r>
      <w:proofErr w:type="gramStart"/>
      <w:r>
        <w:rPr>
          <w:rFonts w:ascii="仿宋_GB2312" w:eastAsia="仿宋_GB2312" w:hint="eastAsia"/>
          <w:color w:val="000000"/>
          <w:spacing w:val="4"/>
          <w:sz w:val="32"/>
          <w:szCs w:val="32"/>
        </w:rPr>
        <w:t>卫生高评办</w:t>
      </w:r>
      <w:proofErr w:type="gramEnd"/>
      <w:r>
        <w:rPr>
          <w:rFonts w:ascii="仿宋_GB2312" w:eastAsia="仿宋_GB2312" w:hint="eastAsia"/>
          <w:color w:val="000000"/>
          <w:spacing w:val="4"/>
          <w:sz w:val="32"/>
          <w:szCs w:val="32"/>
        </w:rPr>
        <w:t>将联合对申报人员资格进行复审，抽查申报材料，并对破格、转评申报人员进行重点审核。复审中发现重大问题的，直接终止申报流程。</w:t>
      </w:r>
    </w:p>
    <w:p w:rsidR="00480C85" w:rsidRDefault="00480C85" w:rsidP="00480C85">
      <w:pPr>
        <w:spacing w:line="560" w:lineRule="exact"/>
        <w:ind w:firstLineChars="200" w:firstLine="658"/>
        <w:rPr>
          <w:rFonts w:ascii="黑体" w:eastAsia="黑体" w:hAnsi="黑体" w:hint="eastAsia"/>
          <w:b/>
          <w:color w:val="000000"/>
          <w:spacing w:val="4"/>
          <w:sz w:val="32"/>
          <w:szCs w:val="32"/>
        </w:rPr>
      </w:pPr>
      <w:r w:rsidRPr="007636ED">
        <w:rPr>
          <w:rFonts w:ascii="黑体" w:eastAsia="黑体" w:hAnsi="黑体" w:hint="eastAsia"/>
          <w:b/>
          <w:color w:val="000000"/>
          <w:spacing w:val="4"/>
          <w:sz w:val="32"/>
          <w:szCs w:val="32"/>
        </w:rPr>
        <w:t>五、评前公示</w:t>
      </w:r>
    </w:p>
    <w:p w:rsidR="00480C85" w:rsidRDefault="00480C85" w:rsidP="00480C85">
      <w:pPr>
        <w:spacing w:line="560" w:lineRule="exact"/>
        <w:ind w:firstLineChars="200" w:firstLine="656"/>
        <w:rPr>
          <w:rFonts w:ascii="仿宋_GB2312" w:eastAsia="仿宋_GB2312" w:hint="eastAsia"/>
          <w:color w:val="000000"/>
          <w:spacing w:val="4"/>
          <w:sz w:val="32"/>
          <w:szCs w:val="32"/>
        </w:rPr>
      </w:pPr>
      <w:r>
        <w:rPr>
          <w:rFonts w:ascii="仿宋_GB2312" w:eastAsia="仿宋_GB2312" w:hint="eastAsia"/>
          <w:color w:val="000000"/>
          <w:spacing w:val="4"/>
          <w:sz w:val="32"/>
          <w:szCs w:val="32"/>
        </w:rPr>
        <w:t>评审会召开前，将对拟评审人员的申报材料在湖北卫生人才网上进行公示。</w:t>
      </w:r>
    </w:p>
    <w:p w:rsidR="00480C85" w:rsidRDefault="00480C85" w:rsidP="00480C85">
      <w:pPr>
        <w:spacing w:line="560" w:lineRule="exact"/>
        <w:ind w:firstLineChars="200" w:firstLine="658"/>
        <w:rPr>
          <w:rFonts w:ascii="黑体" w:eastAsia="黑体" w:hAnsi="黑体" w:hint="eastAsia"/>
          <w:b/>
          <w:color w:val="000000"/>
          <w:spacing w:val="4"/>
          <w:sz w:val="32"/>
          <w:szCs w:val="32"/>
        </w:rPr>
      </w:pPr>
      <w:r w:rsidRPr="007636ED">
        <w:rPr>
          <w:rFonts w:ascii="黑体" w:eastAsia="黑体" w:hAnsi="黑体" w:hint="eastAsia"/>
          <w:b/>
          <w:color w:val="000000"/>
          <w:spacing w:val="4"/>
          <w:sz w:val="32"/>
          <w:szCs w:val="32"/>
        </w:rPr>
        <w:t>六、评委会评审</w:t>
      </w:r>
    </w:p>
    <w:p w:rsidR="00480C85" w:rsidRDefault="00480C85" w:rsidP="00480C85">
      <w:pPr>
        <w:spacing w:line="560" w:lineRule="exact"/>
        <w:ind w:firstLineChars="200" w:firstLine="656"/>
        <w:rPr>
          <w:rFonts w:ascii="仿宋_GB2312" w:eastAsia="仿宋_GB2312" w:hint="eastAsia"/>
          <w:color w:val="000000"/>
          <w:spacing w:val="4"/>
          <w:sz w:val="32"/>
          <w:szCs w:val="32"/>
        </w:rPr>
      </w:pPr>
      <w:r>
        <w:rPr>
          <w:rFonts w:ascii="仿宋_GB2312" w:eastAsia="仿宋_GB2312" w:hint="eastAsia"/>
          <w:color w:val="000000"/>
          <w:spacing w:val="4"/>
          <w:sz w:val="32"/>
          <w:szCs w:val="32"/>
        </w:rPr>
        <w:t>12月中旬，省</w:t>
      </w:r>
      <w:proofErr w:type="gramStart"/>
      <w:r>
        <w:rPr>
          <w:rFonts w:ascii="仿宋_GB2312" w:eastAsia="仿宋_GB2312" w:hint="eastAsia"/>
          <w:color w:val="000000"/>
          <w:spacing w:val="4"/>
          <w:sz w:val="32"/>
          <w:szCs w:val="32"/>
        </w:rPr>
        <w:t>卫生高评办</w:t>
      </w:r>
      <w:proofErr w:type="gramEnd"/>
      <w:r>
        <w:rPr>
          <w:rFonts w:ascii="仿宋_GB2312" w:eastAsia="仿宋_GB2312" w:hint="eastAsia"/>
          <w:color w:val="000000"/>
          <w:spacing w:val="4"/>
          <w:sz w:val="32"/>
          <w:szCs w:val="32"/>
        </w:rPr>
        <w:t>将组织评委会评审，评审完成后，评审结果将在湖北卫生人才网及省</w:t>
      </w:r>
      <w:proofErr w:type="gramStart"/>
      <w:r>
        <w:rPr>
          <w:rFonts w:ascii="仿宋_GB2312" w:eastAsia="仿宋_GB2312" w:hint="eastAsia"/>
          <w:color w:val="000000"/>
          <w:spacing w:val="4"/>
          <w:sz w:val="32"/>
          <w:szCs w:val="32"/>
        </w:rPr>
        <w:t>人社厅</w:t>
      </w:r>
      <w:proofErr w:type="gramEnd"/>
      <w:r>
        <w:rPr>
          <w:rFonts w:ascii="仿宋_GB2312" w:eastAsia="仿宋_GB2312" w:hint="eastAsia"/>
          <w:color w:val="000000"/>
          <w:spacing w:val="4"/>
          <w:sz w:val="32"/>
          <w:szCs w:val="32"/>
        </w:rPr>
        <w:t>网站进行公示。</w:t>
      </w:r>
    </w:p>
    <w:p w:rsidR="00480C85" w:rsidRDefault="00480C85" w:rsidP="00480C85">
      <w:pPr>
        <w:tabs>
          <w:tab w:val="left" w:pos="993"/>
        </w:tabs>
        <w:spacing w:line="560" w:lineRule="exact"/>
        <w:ind w:right="656"/>
        <w:jc w:val="left"/>
        <w:rPr>
          <w:rFonts w:ascii="黑体" w:eastAsia="黑体" w:hAnsi="黑体" w:hint="eastAsia"/>
          <w:color w:val="000000"/>
          <w:spacing w:val="4"/>
          <w:sz w:val="32"/>
          <w:szCs w:val="32"/>
        </w:rPr>
      </w:pPr>
      <w:r>
        <w:rPr>
          <w:rFonts w:ascii="黑体" w:eastAsia="黑体" w:hAnsi="黑体"/>
          <w:color w:val="000000"/>
          <w:spacing w:val="4"/>
          <w:sz w:val="32"/>
          <w:szCs w:val="32"/>
        </w:rPr>
        <w:br w:type="page"/>
      </w:r>
      <w:r>
        <w:rPr>
          <w:rFonts w:ascii="黑体" w:eastAsia="黑体" w:hAnsi="黑体" w:hint="eastAsia"/>
          <w:color w:val="000000"/>
          <w:spacing w:val="4"/>
          <w:sz w:val="32"/>
          <w:szCs w:val="32"/>
        </w:rPr>
        <w:lastRenderedPageBreak/>
        <w:t>附件2</w:t>
      </w:r>
    </w:p>
    <w:p w:rsidR="00480C85" w:rsidRDefault="00480C85" w:rsidP="00480C85">
      <w:pPr>
        <w:spacing w:line="560" w:lineRule="exact"/>
        <w:jc w:val="center"/>
        <w:rPr>
          <w:rFonts w:ascii="方正小标宋_GBK" w:eastAsia="方正小标宋_GBK" w:hAnsi="黑体" w:hint="eastAsia"/>
          <w:color w:val="000000"/>
          <w:spacing w:val="4"/>
          <w:sz w:val="44"/>
          <w:szCs w:val="44"/>
        </w:rPr>
      </w:pPr>
      <w:r>
        <w:rPr>
          <w:rFonts w:ascii="方正小标宋_GBK" w:eastAsia="方正小标宋_GBK" w:hAnsi="黑体" w:hint="eastAsia"/>
          <w:color w:val="000000"/>
          <w:spacing w:val="4"/>
          <w:sz w:val="44"/>
          <w:szCs w:val="44"/>
        </w:rPr>
        <w:t>受理材料内容及审核要求</w:t>
      </w:r>
    </w:p>
    <w:p w:rsidR="00480C85" w:rsidRDefault="00480C85" w:rsidP="00480C85">
      <w:pPr>
        <w:spacing w:line="560" w:lineRule="exact"/>
        <w:ind w:firstLineChars="200" w:firstLine="640"/>
        <w:jc w:val="left"/>
        <w:rPr>
          <w:rFonts w:eastAsia="方正仿宋_GBK" w:hint="eastAsia"/>
          <w:color w:val="000000"/>
          <w:sz w:val="32"/>
          <w:szCs w:val="32"/>
        </w:rPr>
      </w:pP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宋体" w:eastAsia="仿宋_GB2312" w:hAnsi="宋体" w:hint="eastAsia"/>
          <w:color w:val="000000"/>
          <w:spacing w:val="4"/>
          <w:sz w:val="32"/>
          <w:szCs w:val="32"/>
        </w:rPr>
        <w:t>网上提交的材料均应为原件的清晰正立扫描件或照片，一项材料在五页以下的上传</w:t>
      </w:r>
      <w:r>
        <w:rPr>
          <w:rFonts w:ascii="宋体" w:eastAsia="仿宋_GB2312" w:hAnsi="宋体" w:hint="eastAsia"/>
          <w:color w:val="000000"/>
          <w:spacing w:val="4"/>
          <w:sz w:val="32"/>
          <w:szCs w:val="32"/>
        </w:rPr>
        <w:t xml:space="preserve">JPG </w:t>
      </w:r>
      <w:r>
        <w:rPr>
          <w:rFonts w:ascii="宋体" w:eastAsia="仿宋_GB2312" w:hAnsi="宋体" w:hint="eastAsia"/>
          <w:color w:val="000000"/>
          <w:spacing w:val="4"/>
          <w:sz w:val="32"/>
          <w:szCs w:val="32"/>
        </w:rPr>
        <w:t>格式，同一项材料在五页及以上的应合并制作成一个</w:t>
      </w:r>
      <w:r>
        <w:rPr>
          <w:rFonts w:ascii="宋体" w:eastAsia="仿宋_GB2312" w:hAnsi="宋体"/>
          <w:color w:val="000000"/>
          <w:spacing w:val="4"/>
          <w:sz w:val="32"/>
          <w:szCs w:val="32"/>
        </w:rPr>
        <w:t>PDF</w:t>
      </w:r>
      <w:r>
        <w:rPr>
          <w:rFonts w:ascii="宋体" w:eastAsia="仿宋_GB2312" w:hAnsi="宋体" w:hint="eastAsia"/>
          <w:color w:val="000000"/>
          <w:spacing w:val="4"/>
          <w:sz w:val="32"/>
          <w:szCs w:val="32"/>
        </w:rPr>
        <w:t>文件再上传，上</w:t>
      </w:r>
      <w:proofErr w:type="gramStart"/>
      <w:r>
        <w:rPr>
          <w:rFonts w:ascii="宋体" w:eastAsia="仿宋_GB2312" w:hAnsi="宋体" w:hint="eastAsia"/>
          <w:color w:val="000000"/>
          <w:spacing w:val="4"/>
          <w:sz w:val="32"/>
          <w:szCs w:val="32"/>
        </w:rPr>
        <w:t>传材料</w:t>
      </w:r>
      <w:proofErr w:type="gramEnd"/>
      <w:r>
        <w:rPr>
          <w:rFonts w:ascii="宋体" w:eastAsia="仿宋_GB2312" w:hAnsi="宋体" w:hint="eastAsia"/>
          <w:color w:val="000000"/>
          <w:spacing w:val="4"/>
          <w:sz w:val="32"/>
          <w:szCs w:val="32"/>
        </w:rPr>
        <w:t>可在线预览。上传的单页材料应控制在</w:t>
      </w:r>
      <w:r>
        <w:rPr>
          <w:rFonts w:ascii="宋体" w:eastAsia="仿宋_GB2312" w:hAnsi="宋体" w:hint="eastAsia"/>
          <w:color w:val="000000"/>
          <w:spacing w:val="4"/>
          <w:sz w:val="32"/>
          <w:szCs w:val="32"/>
        </w:rPr>
        <w:t>2</w:t>
      </w:r>
      <w:r>
        <w:rPr>
          <w:rFonts w:ascii="宋体" w:eastAsia="仿宋_GB2312" w:hAnsi="宋体"/>
          <w:color w:val="000000"/>
          <w:spacing w:val="4"/>
          <w:sz w:val="32"/>
          <w:szCs w:val="32"/>
        </w:rPr>
        <w:t>MB</w:t>
      </w:r>
      <w:r>
        <w:rPr>
          <w:rFonts w:ascii="宋体" w:eastAsia="仿宋_GB2312" w:hAnsi="宋体" w:hint="eastAsia"/>
          <w:color w:val="000000"/>
          <w:spacing w:val="4"/>
          <w:sz w:val="32"/>
          <w:szCs w:val="32"/>
        </w:rPr>
        <w:t>以内，单个项目的总大小不应超过</w:t>
      </w:r>
      <w:r>
        <w:rPr>
          <w:rFonts w:ascii="宋体" w:eastAsia="仿宋_GB2312" w:hAnsi="宋体" w:hint="eastAsia"/>
          <w:color w:val="000000"/>
          <w:spacing w:val="4"/>
          <w:sz w:val="32"/>
          <w:szCs w:val="32"/>
        </w:rPr>
        <w:t>5</w:t>
      </w:r>
      <w:r>
        <w:rPr>
          <w:rFonts w:ascii="宋体" w:eastAsia="仿宋_GB2312" w:hAnsi="宋体"/>
          <w:color w:val="000000"/>
          <w:spacing w:val="4"/>
          <w:sz w:val="32"/>
          <w:szCs w:val="32"/>
        </w:rPr>
        <w:t>0MB</w:t>
      </w:r>
      <w:r>
        <w:rPr>
          <w:rFonts w:ascii="宋体" w:eastAsia="仿宋_GB2312" w:hAnsi="宋体" w:hint="eastAsia"/>
          <w:color w:val="000000"/>
          <w:spacing w:val="4"/>
          <w:sz w:val="32"/>
          <w:szCs w:val="32"/>
        </w:rPr>
        <w:t>。本人须对填写内容和提交材料的清晰度和真实性负责，不得随意篡改，文字填写与扫描图片不一致的，按提供虚假材料处理，因未按要求上</w:t>
      </w:r>
      <w:proofErr w:type="gramStart"/>
      <w:r>
        <w:rPr>
          <w:rFonts w:ascii="宋体" w:eastAsia="仿宋_GB2312" w:hAnsi="宋体" w:hint="eastAsia"/>
          <w:color w:val="000000"/>
          <w:spacing w:val="4"/>
          <w:sz w:val="32"/>
          <w:szCs w:val="32"/>
        </w:rPr>
        <w:t>传材料</w:t>
      </w:r>
      <w:proofErr w:type="gramEnd"/>
      <w:r>
        <w:rPr>
          <w:rFonts w:ascii="宋体" w:eastAsia="仿宋_GB2312" w:hAnsi="宋体" w:hint="eastAsia"/>
          <w:color w:val="000000"/>
          <w:spacing w:val="4"/>
          <w:sz w:val="32"/>
          <w:szCs w:val="32"/>
        </w:rPr>
        <w:t>而影响评审的责任自负。如有姓名等信息与本人真实信息不一致的，</w:t>
      </w:r>
      <w:proofErr w:type="gramStart"/>
      <w:r>
        <w:rPr>
          <w:rFonts w:ascii="宋体" w:eastAsia="仿宋_GB2312" w:hAnsi="宋体" w:hint="eastAsia"/>
          <w:color w:val="000000"/>
          <w:spacing w:val="4"/>
          <w:sz w:val="32"/>
          <w:szCs w:val="32"/>
        </w:rPr>
        <w:t>请所在</w:t>
      </w:r>
      <w:proofErr w:type="gramEnd"/>
      <w:r>
        <w:rPr>
          <w:rFonts w:ascii="宋体" w:eastAsia="仿宋_GB2312" w:hAnsi="宋体" w:hint="eastAsia"/>
          <w:color w:val="000000"/>
          <w:spacing w:val="4"/>
          <w:sz w:val="32"/>
          <w:szCs w:val="32"/>
        </w:rPr>
        <w:t>单位出具证明材料，与该扫描件合成一张图片后再行上传。填报的文字材料及纸质材料原件由单位各管理部门进行审核。</w:t>
      </w:r>
    </w:p>
    <w:p w:rsidR="00480C85" w:rsidRDefault="00480C85" w:rsidP="00480C85">
      <w:pPr>
        <w:spacing w:line="560" w:lineRule="exact"/>
        <w:ind w:firstLineChars="200" w:firstLine="656"/>
        <w:jc w:val="left"/>
        <w:rPr>
          <w:rFonts w:ascii="黑体" w:eastAsia="黑体" w:hAnsi="黑体"/>
          <w:color w:val="000000"/>
          <w:spacing w:val="4"/>
          <w:sz w:val="32"/>
          <w:szCs w:val="32"/>
        </w:rPr>
      </w:pPr>
      <w:r>
        <w:rPr>
          <w:rFonts w:ascii="黑体" w:eastAsia="黑体" w:hAnsi="黑体" w:hint="eastAsia"/>
          <w:color w:val="000000"/>
          <w:spacing w:val="4"/>
          <w:sz w:val="32"/>
          <w:szCs w:val="32"/>
        </w:rPr>
        <w:t>一、申报个人应提供的材料目录</w:t>
      </w:r>
    </w:p>
    <w:p w:rsidR="00480C85" w:rsidRDefault="00480C85" w:rsidP="00480C85">
      <w:pPr>
        <w:spacing w:line="560" w:lineRule="exact"/>
        <w:ind w:firstLineChars="200" w:firstLine="656"/>
        <w:jc w:val="left"/>
        <w:rPr>
          <w:rFonts w:ascii="宋体" w:eastAsia="楷体_GB2312" w:hAnsi="宋体"/>
          <w:color w:val="000000"/>
          <w:spacing w:val="4"/>
          <w:sz w:val="32"/>
          <w:szCs w:val="32"/>
        </w:rPr>
      </w:pPr>
      <w:r>
        <w:rPr>
          <w:rFonts w:ascii="宋体" w:eastAsia="楷体_GB2312" w:hAnsi="宋体" w:hint="eastAsia"/>
          <w:color w:val="000000"/>
          <w:spacing w:val="4"/>
          <w:sz w:val="32"/>
          <w:szCs w:val="32"/>
        </w:rPr>
        <w:t>（一）学历资历等基础信息材料</w:t>
      </w:r>
    </w:p>
    <w:p w:rsidR="00480C85" w:rsidRDefault="00480C85" w:rsidP="00480C85">
      <w:pPr>
        <w:spacing w:line="560" w:lineRule="exact"/>
        <w:ind w:firstLineChars="200" w:firstLine="656"/>
        <w:jc w:val="left"/>
        <w:rPr>
          <w:rFonts w:ascii="宋体" w:eastAsia="仿宋_GB2312" w:hAnsi="宋体"/>
          <w:color w:val="000000"/>
          <w:spacing w:val="4"/>
          <w:sz w:val="32"/>
          <w:szCs w:val="32"/>
        </w:rPr>
      </w:pPr>
      <w:r>
        <w:rPr>
          <w:rFonts w:ascii="Times New Roman" w:eastAsia="仿宋_GB2312" w:hAnsi="Times New Roman"/>
          <w:color w:val="000000"/>
          <w:spacing w:val="4"/>
          <w:sz w:val="32"/>
          <w:szCs w:val="32"/>
        </w:rPr>
        <w:t>1.</w:t>
      </w:r>
      <w:r>
        <w:rPr>
          <w:rFonts w:ascii="Times New Roman" w:eastAsia="仿宋_GB2312" w:hAnsi="Times New Roman" w:hint="eastAsia"/>
          <w:color w:val="000000"/>
          <w:spacing w:val="4"/>
          <w:sz w:val="32"/>
          <w:szCs w:val="32"/>
        </w:rPr>
        <w:t xml:space="preserve"> </w:t>
      </w:r>
      <w:r>
        <w:rPr>
          <w:rFonts w:ascii="宋体" w:eastAsia="仿宋_GB2312" w:hAnsi="宋体" w:hint="eastAsia"/>
          <w:color w:val="000000"/>
          <w:spacing w:val="4"/>
          <w:sz w:val="32"/>
          <w:szCs w:val="32"/>
        </w:rPr>
        <w:t>个人手写签字的《申报专业技术任职资格诚信承诺书》。</w:t>
      </w:r>
    </w:p>
    <w:p w:rsidR="00480C85" w:rsidRDefault="00480C85" w:rsidP="00480C85">
      <w:pPr>
        <w:spacing w:line="560" w:lineRule="exact"/>
        <w:ind w:firstLineChars="200" w:firstLine="656"/>
        <w:jc w:val="left"/>
        <w:rPr>
          <w:rFonts w:ascii="Times New Roman" w:eastAsia="仿宋_GB2312" w:hAnsi="宋体" w:hint="eastAsia"/>
          <w:color w:val="000000"/>
          <w:spacing w:val="4"/>
          <w:sz w:val="32"/>
          <w:szCs w:val="32"/>
        </w:rPr>
      </w:pPr>
      <w:r>
        <w:rPr>
          <w:rFonts w:ascii="Times New Roman" w:eastAsia="仿宋_GB2312" w:hAnsi="Times New Roman"/>
          <w:color w:val="000000"/>
          <w:spacing w:val="4"/>
          <w:sz w:val="32"/>
          <w:szCs w:val="32"/>
        </w:rPr>
        <w:t>2.</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专业教育各阶段的</w:t>
      </w:r>
      <w:r>
        <w:rPr>
          <w:rFonts w:ascii="Times New Roman" w:eastAsia="仿宋_GB2312" w:hAnsi="宋体" w:hint="eastAsia"/>
          <w:color w:val="000000"/>
          <w:spacing w:val="4"/>
          <w:sz w:val="32"/>
          <w:szCs w:val="32"/>
        </w:rPr>
        <w:t>毕业证和学位证。以本科及以上与所申报专业相同或相近的专业学历或学位为申报学历，仅有本科以下学历者应按破格学历申报。</w:t>
      </w:r>
    </w:p>
    <w:p w:rsidR="00480C85" w:rsidRDefault="00480C85" w:rsidP="00480C85">
      <w:pPr>
        <w:spacing w:line="560" w:lineRule="exact"/>
        <w:ind w:firstLineChars="200" w:firstLine="656"/>
        <w:jc w:val="left"/>
        <w:rPr>
          <w:rFonts w:ascii="Times New Roman" w:eastAsia="仿宋_GB2312" w:hAnsi="宋体" w:hint="eastAsia"/>
          <w:color w:val="000000"/>
          <w:spacing w:val="4"/>
          <w:sz w:val="32"/>
          <w:szCs w:val="32"/>
        </w:rPr>
      </w:pPr>
      <w:r>
        <w:rPr>
          <w:rFonts w:ascii="Times New Roman" w:eastAsia="仿宋_GB2312" w:hAnsi="Times New Roman" w:hint="eastAsia"/>
          <w:color w:val="000000"/>
          <w:spacing w:val="4"/>
          <w:sz w:val="32"/>
          <w:szCs w:val="32"/>
        </w:rPr>
        <w:t>3</w:t>
      </w:r>
      <w:r>
        <w:rPr>
          <w:rFonts w:ascii="Times New Roman" w:eastAsia="仿宋_GB2312" w:hAnsi="Times New Roman"/>
          <w:color w:val="000000"/>
          <w:spacing w:val="4"/>
          <w:sz w:val="32"/>
          <w:szCs w:val="32"/>
        </w:rPr>
        <w:t>.</w:t>
      </w:r>
      <w:r>
        <w:rPr>
          <w:rFonts w:ascii="Times New Roman" w:eastAsia="仿宋_GB2312" w:hAnsi="Times New Roman" w:hint="eastAsia"/>
          <w:color w:val="000000"/>
          <w:spacing w:val="4"/>
          <w:sz w:val="32"/>
          <w:szCs w:val="32"/>
        </w:rPr>
        <w:t xml:space="preserve"> </w:t>
      </w:r>
      <w:r>
        <w:rPr>
          <w:rFonts w:ascii="Times New Roman" w:eastAsia="仿宋_GB2312" w:hAnsi="宋体" w:hint="eastAsia"/>
          <w:color w:val="000000"/>
          <w:spacing w:val="4"/>
          <w:sz w:val="32"/>
          <w:szCs w:val="32"/>
        </w:rPr>
        <w:t>现任专业技术任职资格证书。如无法提供资格证书者须提交任职资格红头文件，并</w:t>
      </w:r>
      <w:proofErr w:type="gramStart"/>
      <w:r>
        <w:rPr>
          <w:rFonts w:ascii="Times New Roman" w:eastAsia="仿宋_GB2312" w:hAnsi="宋体" w:hint="eastAsia"/>
          <w:color w:val="000000"/>
          <w:spacing w:val="4"/>
          <w:sz w:val="32"/>
          <w:szCs w:val="32"/>
        </w:rPr>
        <w:t>附单位</w:t>
      </w:r>
      <w:proofErr w:type="gramEnd"/>
      <w:r>
        <w:rPr>
          <w:rFonts w:ascii="Times New Roman" w:eastAsia="仿宋_GB2312" w:hAnsi="宋体" w:hint="eastAsia"/>
          <w:color w:val="000000"/>
          <w:spacing w:val="4"/>
          <w:sz w:val="32"/>
          <w:szCs w:val="32"/>
        </w:rPr>
        <w:t>证明材料。转评申报人员应同时提供他专业下一级任职资格证书。</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宋体" w:hint="eastAsia"/>
          <w:color w:val="000000"/>
          <w:spacing w:val="4"/>
          <w:sz w:val="32"/>
          <w:szCs w:val="32"/>
        </w:rPr>
        <w:t xml:space="preserve">4. </w:t>
      </w:r>
      <w:r>
        <w:rPr>
          <w:rFonts w:ascii="Times New Roman" w:eastAsia="仿宋_GB2312" w:hAnsi="宋体" w:hint="eastAsia"/>
          <w:color w:val="000000"/>
          <w:spacing w:val="4"/>
          <w:sz w:val="32"/>
          <w:szCs w:val="32"/>
        </w:rPr>
        <w:t>执业证书：申报医师类职称须提供医师执业证，申报</w:t>
      </w:r>
      <w:r>
        <w:rPr>
          <w:rFonts w:ascii="Times New Roman" w:eastAsia="仿宋_GB2312" w:hAnsi="宋体" w:hint="eastAsia"/>
          <w:color w:val="000000"/>
          <w:spacing w:val="4"/>
          <w:sz w:val="32"/>
          <w:szCs w:val="32"/>
        </w:rPr>
        <w:lastRenderedPageBreak/>
        <w:t>护理类职称须提供护士执业</w:t>
      </w:r>
      <w:r>
        <w:rPr>
          <w:rFonts w:ascii="宋体" w:eastAsia="仿宋_GB2312" w:hAnsi="宋体" w:hint="eastAsia"/>
          <w:color w:val="000000"/>
          <w:spacing w:val="4"/>
          <w:sz w:val="32"/>
          <w:szCs w:val="32"/>
        </w:rPr>
        <w:t>证。</w:t>
      </w:r>
      <w:r>
        <w:rPr>
          <w:rFonts w:ascii="Times New Roman" w:eastAsia="仿宋_GB2312" w:hAnsi="Times New Roman" w:hint="eastAsia"/>
          <w:color w:val="000000"/>
          <w:spacing w:val="4"/>
          <w:sz w:val="32"/>
          <w:szCs w:val="32"/>
        </w:rPr>
        <w:t>申报全科医学专业职称的必须是经过规范化培训或转岗培训，已注册为全科医学的执业医师方可申报。</w:t>
      </w:r>
    </w:p>
    <w:p w:rsidR="00480C85" w:rsidRDefault="00480C85" w:rsidP="00480C85">
      <w:pPr>
        <w:tabs>
          <w:tab w:val="left" w:pos="1078"/>
        </w:tabs>
        <w:spacing w:line="56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5</w:t>
      </w:r>
      <w:r>
        <w:rPr>
          <w:rFonts w:ascii="Times New Roman" w:eastAsia="仿宋_GB2312" w:hAnsi="Times New Roman"/>
          <w:color w:val="000000"/>
          <w:spacing w:val="4"/>
          <w:sz w:val="32"/>
          <w:szCs w:val="32"/>
        </w:rPr>
        <w:t>.</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与医疗卫生行业相关的技能证书、职业资格证书等。</w:t>
      </w:r>
    </w:p>
    <w:p w:rsidR="00480C85" w:rsidRDefault="00480C85" w:rsidP="00480C85">
      <w:pPr>
        <w:tabs>
          <w:tab w:val="left" w:pos="1078"/>
        </w:tabs>
        <w:spacing w:line="560" w:lineRule="exact"/>
        <w:ind w:firstLineChars="200" w:firstLine="656"/>
        <w:jc w:val="left"/>
        <w:rPr>
          <w:rFonts w:ascii="Times New Roman" w:eastAsia="仿宋_GB2312" w:hAnsi="宋体"/>
          <w:color w:val="000000"/>
          <w:spacing w:val="4"/>
          <w:sz w:val="32"/>
          <w:szCs w:val="32"/>
        </w:rPr>
      </w:pPr>
      <w:r>
        <w:rPr>
          <w:rFonts w:ascii="Times New Roman" w:eastAsia="仿宋_GB2312" w:hAnsi="Times New Roman" w:hint="eastAsia"/>
          <w:color w:val="000000"/>
          <w:spacing w:val="4"/>
          <w:sz w:val="32"/>
          <w:szCs w:val="32"/>
        </w:rPr>
        <w:t>6</w:t>
      </w:r>
      <w:r>
        <w:rPr>
          <w:rFonts w:ascii="Times New Roman" w:eastAsia="仿宋_GB2312" w:hAnsi="Times New Roman"/>
          <w:color w:val="000000"/>
          <w:spacing w:val="4"/>
          <w:sz w:val="32"/>
          <w:szCs w:val="32"/>
        </w:rPr>
        <w:t xml:space="preserve">. </w:t>
      </w:r>
      <w:r>
        <w:rPr>
          <w:rFonts w:ascii="Times New Roman" w:eastAsia="仿宋_GB2312" w:hAnsi="宋体" w:hint="eastAsia"/>
          <w:color w:val="000000"/>
          <w:spacing w:val="4"/>
          <w:sz w:val="32"/>
          <w:szCs w:val="32"/>
        </w:rPr>
        <w:t>任职期内个人获得的表彰奖励证明材料。仅限政府或行政管理部门颁发的对申报个人思想政治素质方面的奖励，不包括协会或单位发奖，团体获奖、文体获奖，演讲、论文、体育或提案获奖。例如劳动模范、先进工作者、十佳医生、三八红旗手、优秀党员、建功立业标兵等。</w:t>
      </w:r>
    </w:p>
    <w:p w:rsidR="00480C85" w:rsidRDefault="00480C85" w:rsidP="00480C85">
      <w:pPr>
        <w:spacing w:line="560" w:lineRule="exact"/>
        <w:ind w:firstLineChars="200" w:firstLine="656"/>
        <w:jc w:val="left"/>
        <w:rPr>
          <w:rFonts w:ascii="宋体" w:eastAsia="楷体_GB2312" w:hAnsi="宋体" w:hint="eastAsia"/>
          <w:color w:val="000000"/>
          <w:spacing w:val="4"/>
          <w:sz w:val="32"/>
          <w:szCs w:val="32"/>
        </w:rPr>
      </w:pPr>
      <w:r>
        <w:rPr>
          <w:rFonts w:ascii="宋体" w:eastAsia="楷体_GB2312" w:hAnsi="宋体" w:hint="eastAsia"/>
          <w:color w:val="000000"/>
          <w:spacing w:val="4"/>
          <w:sz w:val="32"/>
          <w:szCs w:val="32"/>
        </w:rPr>
        <w:t>（二）专业业绩和技术水平材料</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r>
        <w:rPr>
          <w:rFonts w:ascii="宋体" w:eastAsia="仿宋_GB2312" w:hAnsi="宋体" w:hint="eastAsia"/>
          <w:color w:val="000000"/>
          <w:spacing w:val="4"/>
          <w:sz w:val="32"/>
          <w:szCs w:val="32"/>
        </w:rPr>
        <w:t>1.</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设病床的医疗机构临床类申报人员，须提交本人任现职期间主治（持）的原始完整存档病历扫描件</w:t>
      </w:r>
      <w:r>
        <w:rPr>
          <w:rFonts w:ascii="Times New Roman" w:eastAsia="仿宋_GB2312" w:hAnsi="Times New Roman" w:hint="eastAsia"/>
          <w:color w:val="000000"/>
          <w:spacing w:val="4"/>
          <w:sz w:val="32"/>
          <w:szCs w:val="32"/>
        </w:rPr>
        <w:t>2</w:t>
      </w:r>
      <w:r>
        <w:rPr>
          <w:rFonts w:ascii="Times New Roman" w:eastAsia="仿宋_GB2312" w:hAnsi="Times New Roman" w:hint="eastAsia"/>
          <w:color w:val="000000"/>
          <w:spacing w:val="4"/>
          <w:sz w:val="32"/>
          <w:szCs w:val="32"/>
        </w:rPr>
        <w:t>份（</w:t>
      </w:r>
      <w:r>
        <w:rPr>
          <w:rFonts w:ascii="Times New Roman" w:eastAsia="仿宋_GB2312" w:hAnsi="Times New Roman" w:hint="eastAsia"/>
          <w:color w:val="000000"/>
          <w:spacing w:val="4"/>
          <w:sz w:val="32"/>
          <w:szCs w:val="32"/>
        </w:rPr>
        <w:t>PDF</w:t>
      </w:r>
      <w:r>
        <w:rPr>
          <w:rFonts w:ascii="Times New Roman" w:eastAsia="仿宋_GB2312" w:hAnsi="Times New Roman" w:hint="eastAsia"/>
          <w:color w:val="000000"/>
          <w:spacing w:val="4"/>
          <w:sz w:val="32"/>
          <w:szCs w:val="32"/>
        </w:rPr>
        <w:t>格式）。所提供病历应具有代表性，能够反映申报人员诊治疑难病例、主持危重病人抢救、主持查房、主持病例讨论等的能力水平。所提供病历应真实有效，须为医院病案室存档病历的扫描件，提供《</w:t>
      </w:r>
      <w:r>
        <w:rPr>
          <w:rFonts w:ascii="Times New Roman" w:eastAsia="仿宋_GB2312" w:hAnsi="Times New Roman" w:hint="eastAsia"/>
          <w:bCs/>
          <w:color w:val="000000"/>
          <w:spacing w:val="4"/>
          <w:sz w:val="32"/>
          <w:szCs w:val="32"/>
        </w:rPr>
        <w:t>病案材料扫描证明</w:t>
      </w:r>
      <w:r>
        <w:rPr>
          <w:rFonts w:ascii="Times New Roman" w:eastAsia="仿宋_GB2312" w:hAnsi="Times New Roman" w:hint="eastAsia"/>
          <w:color w:val="000000"/>
          <w:spacing w:val="4"/>
          <w:sz w:val="32"/>
          <w:szCs w:val="32"/>
        </w:rPr>
        <w:t>》。对原始病历不得修改，不得重新撰写。各级审核部门要严格做好安全保密工作，保护患者隐私。</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 xml:space="preserve">2. </w:t>
      </w:r>
      <w:r>
        <w:rPr>
          <w:rFonts w:ascii="Times New Roman" w:eastAsia="仿宋_GB2312" w:hAnsi="Times New Roman" w:hint="eastAsia"/>
          <w:color w:val="000000"/>
          <w:spacing w:val="4"/>
          <w:sz w:val="32"/>
          <w:szCs w:val="32"/>
        </w:rPr>
        <w:t>对于不设病床的门诊部、诊所、社区卫生服务中心等机构临床类申报人员，</w:t>
      </w:r>
      <w:r>
        <w:rPr>
          <w:rFonts w:ascii="Times New Roman" w:eastAsia="仿宋_GB2312" w:hAnsi="Times New Roman"/>
          <w:color w:val="000000"/>
          <w:spacing w:val="4"/>
          <w:sz w:val="32"/>
          <w:szCs w:val="32"/>
        </w:rPr>
        <w:t>以及药、</w:t>
      </w:r>
      <w:r>
        <w:rPr>
          <w:rFonts w:ascii="Times New Roman" w:eastAsia="仿宋_GB2312" w:hAnsi="Times New Roman" w:hint="eastAsia"/>
          <w:color w:val="000000"/>
          <w:spacing w:val="4"/>
          <w:sz w:val="32"/>
          <w:szCs w:val="32"/>
        </w:rPr>
        <w:t>护、</w:t>
      </w:r>
      <w:r>
        <w:rPr>
          <w:rFonts w:ascii="Times New Roman" w:eastAsia="仿宋_GB2312" w:hAnsi="Times New Roman"/>
          <w:color w:val="000000"/>
          <w:spacing w:val="4"/>
          <w:sz w:val="32"/>
          <w:szCs w:val="32"/>
        </w:rPr>
        <w:t>技</w:t>
      </w:r>
      <w:r>
        <w:rPr>
          <w:rFonts w:ascii="Times New Roman" w:eastAsia="仿宋_GB2312" w:hAnsi="Times New Roman" w:hint="eastAsia"/>
          <w:color w:val="000000"/>
          <w:spacing w:val="4"/>
          <w:sz w:val="32"/>
          <w:szCs w:val="32"/>
        </w:rPr>
        <w:t>类</w:t>
      </w:r>
      <w:r>
        <w:rPr>
          <w:rFonts w:ascii="Times New Roman" w:eastAsia="仿宋_GB2312" w:hAnsi="Times New Roman"/>
          <w:color w:val="000000"/>
          <w:spacing w:val="4"/>
          <w:sz w:val="32"/>
          <w:szCs w:val="32"/>
        </w:rPr>
        <w:t>申报人员</w:t>
      </w:r>
      <w:r>
        <w:rPr>
          <w:rFonts w:ascii="Times New Roman" w:eastAsia="仿宋_GB2312" w:hAnsi="Times New Roman" w:hint="eastAsia"/>
          <w:color w:val="000000"/>
          <w:spacing w:val="4"/>
          <w:sz w:val="32"/>
          <w:szCs w:val="32"/>
        </w:rPr>
        <w:t>可不提供病历，但须提供代表本人</w:t>
      </w:r>
      <w:r>
        <w:rPr>
          <w:rFonts w:ascii="Times New Roman" w:eastAsia="仿宋_GB2312" w:hAnsi="Times New Roman"/>
          <w:color w:val="000000"/>
          <w:spacing w:val="4"/>
          <w:sz w:val="32"/>
          <w:szCs w:val="32"/>
        </w:rPr>
        <w:t>最高业务水平的专题报告</w:t>
      </w:r>
      <w:r>
        <w:rPr>
          <w:rFonts w:ascii="Times New Roman" w:eastAsia="仿宋_GB2312" w:hAnsi="Times New Roman" w:hint="eastAsia"/>
          <w:color w:val="000000"/>
          <w:spacing w:val="4"/>
          <w:sz w:val="32"/>
          <w:szCs w:val="32"/>
        </w:rPr>
        <w:t>1-5</w:t>
      </w:r>
      <w:r>
        <w:rPr>
          <w:rFonts w:ascii="Times New Roman" w:eastAsia="仿宋_GB2312" w:hAnsi="Times New Roman"/>
          <w:color w:val="000000"/>
          <w:spacing w:val="4"/>
          <w:sz w:val="32"/>
          <w:szCs w:val="32"/>
        </w:rPr>
        <w:t>份</w:t>
      </w:r>
      <w:r>
        <w:rPr>
          <w:rFonts w:ascii="Times New Roman" w:eastAsia="仿宋_GB2312" w:hAnsi="Times New Roman" w:hint="eastAsia"/>
          <w:color w:val="000000"/>
          <w:spacing w:val="4"/>
          <w:sz w:val="32"/>
          <w:szCs w:val="32"/>
        </w:rPr>
        <w:t>。</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专题报告是申报人员解决本专业复杂疑难问题的经验和体会，能反映其专业实践能力和水平的书面报告。申报人员应选择本人任现职期间主持开展的，且具有较高代表水平的项目，</w:t>
      </w:r>
      <w:r>
        <w:rPr>
          <w:rFonts w:ascii="Times New Roman" w:eastAsia="仿宋_GB2312" w:hAnsi="Times New Roman" w:hint="eastAsia"/>
          <w:color w:val="000000"/>
          <w:spacing w:val="4"/>
          <w:sz w:val="32"/>
          <w:szCs w:val="32"/>
        </w:rPr>
        <w:lastRenderedPageBreak/>
        <w:t>结合国内外同行的先进技术和经验进行分析、讨论，参考文献要明确注明出处。</w:t>
      </w:r>
      <w:r>
        <w:rPr>
          <w:rFonts w:ascii="Times New Roman" w:eastAsia="仿宋_GB2312" w:hAnsi="Times New Roman" w:hint="eastAsia"/>
          <w:color w:val="000000"/>
          <w:spacing w:val="4"/>
          <w:sz w:val="32"/>
          <w:szCs w:val="32"/>
        </w:rPr>
        <w:t> </w:t>
      </w:r>
      <w:r>
        <w:rPr>
          <w:rFonts w:ascii="Times New Roman" w:eastAsia="仿宋_GB2312" w:hAnsi="Times New Roman" w:hint="eastAsia"/>
          <w:color w:val="000000"/>
          <w:spacing w:val="4"/>
          <w:sz w:val="32"/>
          <w:szCs w:val="32"/>
        </w:rPr>
        <w:t>例如药学专业可提交临床合理用药或药物不良反应等方面开展的监测、调查和分析报告等；护理专业可提交疑难或危重病人的全程护理计划（从入院到出院或死亡</w:t>
      </w:r>
      <w:r>
        <w:rPr>
          <w:rFonts w:ascii="Times New Roman" w:eastAsia="仿宋_GB2312" w:hAnsi="Times New Roman" w:hint="eastAsia"/>
          <w:color w:val="000000"/>
          <w:spacing w:val="4"/>
          <w:sz w:val="32"/>
          <w:szCs w:val="32"/>
        </w:rPr>
        <w:t>)</w:t>
      </w:r>
      <w:r>
        <w:rPr>
          <w:rFonts w:ascii="Times New Roman" w:eastAsia="仿宋_GB2312" w:hAnsi="Times New Roman" w:hint="eastAsia"/>
          <w:color w:val="000000"/>
          <w:spacing w:val="4"/>
          <w:sz w:val="32"/>
          <w:szCs w:val="32"/>
        </w:rPr>
        <w:t>等，内容包括病史摘要、护理评估（提供主、客观资料</w:t>
      </w:r>
      <w:r>
        <w:rPr>
          <w:rFonts w:ascii="Times New Roman" w:eastAsia="仿宋_GB2312" w:hAnsi="Times New Roman" w:hint="eastAsia"/>
          <w:color w:val="000000"/>
          <w:spacing w:val="4"/>
          <w:sz w:val="32"/>
          <w:szCs w:val="32"/>
        </w:rPr>
        <w:t>)</w:t>
      </w:r>
      <w:r>
        <w:rPr>
          <w:rFonts w:ascii="Times New Roman" w:eastAsia="仿宋_GB2312" w:hAnsi="Times New Roman" w:hint="eastAsia"/>
          <w:color w:val="000000"/>
          <w:spacing w:val="4"/>
          <w:sz w:val="32"/>
          <w:szCs w:val="32"/>
        </w:rPr>
        <w:t>、护理问题、护理目标、护理措施、护理评价；医技专业可提交使用、推广或创新本专业某项技术、方法等的分析报告等；预防医学专业提供主持或参与处理</w:t>
      </w:r>
      <w:r>
        <w:rPr>
          <w:rFonts w:ascii="仿宋_GB2312" w:eastAsia="仿宋_GB2312" w:hAnsi="仿宋_GB2312" w:cs="仿宋_GB2312" w:hint="eastAsia"/>
          <w:color w:val="000000"/>
          <w:spacing w:val="4"/>
          <w:sz w:val="32"/>
          <w:szCs w:val="32"/>
        </w:rPr>
        <w:t>本专业某次公共卫生事件</w:t>
      </w:r>
      <w:r>
        <w:rPr>
          <w:rFonts w:ascii="Times New Roman" w:eastAsia="仿宋_GB2312" w:hAnsi="Times New Roman" w:hint="eastAsia"/>
          <w:color w:val="000000"/>
          <w:spacing w:val="4"/>
          <w:sz w:val="32"/>
          <w:szCs w:val="32"/>
        </w:rPr>
        <w:t>的分析报告等；卫生管理专业可提交主持或参与开展某项卫生管理案例或项目的分析报告等。</w:t>
      </w: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宋体" w:eastAsia="仿宋_GB2312" w:hAnsi="宋体" w:hint="eastAsia"/>
          <w:color w:val="000000"/>
          <w:spacing w:val="4"/>
          <w:sz w:val="32"/>
          <w:szCs w:val="32"/>
        </w:rPr>
        <w:t>3.</w:t>
      </w:r>
      <w:r>
        <w:rPr>
          <w:rFonts w:ascii="宋体" w:eastAsia="仿宋_GB2312" w:hAnsi="宋体" w:hint="eastAsia"/>
          <w:color w:val="000000"/>
          <w:sz w:val="28"/>
          <w:szCs w:val="32"/>
        </w:rPr>
        <w:t xml:space="preserve"> </w:t>
      </w:r>
      <w:r>
        <w:rPr>
          <w:rFonts w:ascii="宋体" w:eastAsia="仿宋_GB2312" w:hAnsi="宋体" w:hint="eastAsia"/>
          <w:color w:val="000000"/>
          <w:spacing w:val="4"/>
          <w:sz w:val="32"/>
          <w:szCs w:val="32"/>
        </w:rPr>
        <w:t>申报个人详细描述所承担的教学任务，包括指导研究生的数量、担任教学时数（本科生、专科生、见习生）以及完成情况；完成住院医师规范化培训代教任务，学生年度考核及结业考试情况。开展院内外专题讲座、申报继续医学教育课程的情况，包括题目、主要内容、时间、听课人等，并上传教学照片、课件、讲座通知等证明材料。</w:t>
      </w:r>
    </w:p>
    <w:p w:rsidR="00480C85" w:rsidRDefault="00480C85" w:rsidP="00480C85">
      <w:pPr>
        <w:spacing w:line="560" w:lineRule="exact"/>
        <w:ind w:firstLineChars="200" w:firstLine="656"/>
        <w:jc w:val="left"/>
        <w:rPr>
          <w:rFonts w:ascii="宋体" w:eastAsia="仿宋_GB2312" w:hAnsi="宋体"/>
          <w:color w:val="000000"/>
          <w:spacing w:val="4"/>
          <w:sz w:val="32"/>
          <w:szCs w:val="32"/>
        </w:rPr>
      </w:pPr>
      <w:r>
        <w:rPr>
          <w:rFonts w:ascii="宋体" w:eastAsia="仿宋_GB2312" w:hAnsi="宋体" w:hint="eastAsia"/>
          <w:color w:val="000000"/>
          <w:spacing w:val="4"/>
          <w:sz w:val="32"/>
          <w:szCs w:val="32"/>
        </w:rPr>
        <w:t xml:space="preserve">4. </w:t>
      </w:r>
      <w:r>
        <w:rPr>
          <w:rFonts w:ascii="宋体" w:eastAsia="仿宋_GB2312" w:hAnsi="宋体" w:hint="eastAsia"/>
          <w:color w:val="000000"/>
          <w:spacing w:val="4"/>
          <w:sz w:val="32"/>
          <w:szCs w:val="32"/>
        </w:rPr>
        <w:t>科室获得的外部认证情况证明材料，例如获得重点专科、护理专科、重点实验室等认证的科室，提供批准文件、专科特色、个人承担角色等材料。</w:t>
      </w: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宋体" w:eastAsia="仿宋_GB2312" w:hAnsi="宋体" w:hint="eastAsia"/>
          <w:color w:val="000000"/>
          <w:spacing w:val="4"/>
          <w:sz w:val="32"/>
          <w:szCs w:val="32"/>
        </w:rPr>
        <w:t xml:space="preserve">5. </w:t>
      </w:r>
      <w:r>
        <w:rPr>
          <w:rFonts w:ascii="宋体" w:eastAsia="仿宋_GB2312" w:hAnsi="宋体" w:hint="eastAsia"/>
          <w:color w:val="000000"/>
          <w:spacing w:val="4"/>
          <w:sz w:val="32"/>
          <w:szCs w:val="32"/>
        </w:rPr>
        <w:t>新项目新技术开展情况材料。包括项目简介、开展时间或例数、使用效果、经济或社会效益等，可参照《新项目新技术开展情况统计表》内容填写。</w:t>
      </w:r>
    </w:p>
    <w:p w:rsidR="00480C85" w:rsidRDefault="00480C85" w:rsidP="00480C85">
      <w:pPr>
        <w:spacing w:line="560" w:lineRule="exact"/>
        <w:ind w:firstLineChars="200" w:firstLine="656"/>
        <w:jc w:val="left"/>
        <w:rPr>
          <w:rFonts w:ascii="宋体" w:eastAsia="楷体_GB2312" w:hAnsi="宋体" w:hint="eastAsia"/>
          <w:color w:val="000000"/>
          <w:spacing w:val="4"/>
          <w:sz w:val="32"/>
          <w:szCs w:val="32"/>
        </w:rPr>
      </w:pPr>
      <w:r>
        <w:rPr>
          <w:rFonts w:ascii="宋体" w:eastAsia="仿宋_GB2312" w:hAnsi="宋体" w:hint="eastAsia"/>
          <w:color w:val="000000"/>
          <w:spacing w:val="4"/>
          <w:sz w:val="32"/>
          <w:szCs w:val="32"/>
        </w:rPr>
        <w:t xml:space="preserve">6. </w:t>
      </w:r>
      <w:r>
        <w:rPr>
          <w:rFonts w:ascii="宋体" w:eastAsia="仿宋_GB2312" w:hAnsi="宋体" w:hint="eastAsia"/>
          <w:color w:val="000000"/>
          <w:spacing w:val="4"/>
          <w:sz w:val="32"/>
          <w:szCs w:val="32"/>
        </w:rPr>
        <w:t>鼓励提供其他能够反映个人业绩水平的材料，可上</w:t>
      </w:r>
      <w:proofErr w:type="gramStart"/>
      <w:r>
        <w:rPr>
          <w:rFonts w:ascii="宋体" w:eastAsia="仿宋_GB2312" w:hAnsi="宋体" w:hint="eastAsia"/>
          <w:color w:val="000000"/>
          <w:spacing w:val="4"/>
          <w:sz w:val="32"/>
          <w:szCs w:val="32"/>
        </w:rPr>
        <w:t>传</w:t>
      </w:r>
      <w:r>
        <w:rPr>
          <w:rFonts w:ascii="宋体" w:eastAsia="仿宋_GB2312" w:hAnsi="宋体" w:hint="eastAsia"/>
          <w:color w:val="000000"/>
          <w:spacing w:val="4"/>
          <w:sz w:val="32"/>
          <w:szCs w:val="32"/>
        </w:rPr>
        <w:lastRenderedPageBreak/>
        <w:t>手术</w:t>
      </w:r>
      <w:proofErr w:type="gramEnd"/>
      <w:r>
        <w:rPr>
          <w:rFonts w:ascii="宋体" w:eastAsia="仿宋_GB2312" w:hAnsi="宋体" w:hint="eastAsia"/>
          <w:color w:val="000000"/>
          <w:spacing w:val="4"/>
          <w:sz w:val="32"/>
          <w:szCs w:val="32"/>
        </w:rPr>
        <w:t>视频、讲课</w:t>
      </w:r>
      <w:r>
        <w:rPr>
          <w:rFonts w:ascii="宋体" w:eastAsia="仿宋_GB2312" w:hAnsi="宋体"/>
          <w:color w:val="000000"/>
          <w:spacing w:val="4"/>
          <w:sz w:val="32"/>
          <w:szCs w:val="32"/>
        </w:rPr>
        <w:t>PPT</w:t>
      </w:r>
      <w:r>
        <w:rPr>
          <w:rFonts w:ascii="宋体" w:eastAsia="仿宋_GB2312" w:hAnsi="宋体" w:hint="eastAsia"/>
          <w:color w:val="000000"/>
          <w:spacing w:val="4"/>
          <w:sz w:val="32"/>
          <w:szCs w:val="32"/>
        </w:rPr>
        <w:t>、调研报告、危急重症讨论记录、会诊记录、护理讨论记录等多种形式的材料。</w:t>
      </w:r>
    </w:p>
    <w:p w:rsidR="00480C85" w:rsidRDefault="00480C85" w:rsidP="00480C85">
      <w:pPr>
        <w:spacing w:line="560" w:lineRule="exact"/>
        <w:ind w:firstLineChars="200" w:firstLine="656"/>
        <w:jc w:val="left"/>
        <w:rPr>
          <w:rFonts w:ascii="宋体" w:eastAsia="楷体_GB2312" w:hAnsi="宋体"/>
          <w:color w:val="000000"/>
          <w:spacing w:val="4"/>
          <w:sz w:val="32"/>
          <w:szCs w:val="32"/>
        </w:rPr>
      </w:pPr>
      <w:r>
        <w:rPr>
          <w:rFonts w:ascii="宋体" w:eastAsia="楷体_GB2312" w:hAnsi="宋体" w:hint="eastAsia"/>
          <w:color w:val="000000"/>
          <w:spacing w:val="4"/>
          <w:sz w:val="32"/>
          <w:szCs w:val="32"/>
        </w:rPr>
        <w:t>（三）学术科研等材料</w:t>
      </w:r>
    </w:p>
    <w:p w:rsidR="00480C85" w:rsidRDefault="00480C85" w:rsidP="00480C85">
      <w:pPr>
        <w:tabs>
          <w:tab w:val="left" w:pos="1078"/>
        </w:tabs>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1</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任现职以来本人公开发表的期刊论文、会议论文及著作材料，</w:t>
      </w:r>
      <w:r>
        <w:rPr>
          <w:rFonts w:ascii="Times New Roman" w:eastAsia="仿宋_GB2312" w:hAnsi="Times New Roman" w:hint="eastAsia"/>
          <w:color w:val="000000"/>
          <w:spacing w:val="4"/>
          <w:sz w:val="32"/>
          <w:szCs w:val="32"/>
          <w:u w:color="FF0000"/>
        </w:rPr>
        <w:t>所有论文要求为第一作者或通讯作者。</w:t>
      </w:r>
    </w:p>
    <w:p w:rsidR="00480C85" w:rsidRDefault="00480C85" w:rsidP="00480C85">
      <w:pPr>
        <w:tabs>
          <w:tab w:val="left" w:pos="1078"/>
        </w:tabs>
        <w:spacing w:line="560" w:lineRule="exact"/>
        <w:ind w:firstLineChars="200" w:firstLine="656"/>
        <w:jc w:val="left"/>
        <w:rPr>
          <w:rFonts w:ascii="Times New Roman" w:eastAsia="仿宋_GB2312" w:hAnsi="Times New Roman"/>
          <w:color w:val="000000"/>
          <w:spacing w:val="4"/>
          <w:sz w:val="32"/>
          <w:szCs w:val="32"/>
          <w:u w:color="FF0000"/>
        </w:rPr>
      </w:pPr>
      <w:r>
        <w:rPr>
          <w:rFonts w:ascii="Times New Roman" w:eastAsia="仿宋_GB2312" w:hAnsi="Times New Roman" w:hint="eastAsia"/>
          <w:color w:val="000000"/>
          <w:spacing w:val="4"/>
          <w:sz w:val="32"/>
          <w:szCs w:val="32"/>
        </w:rPr>
        <w:t>公开发表的论文要求上传刊物的封面、目录、正文、封底以及网络检索页截图，</w:t>
      </w:r>
      <w:r>
        <w:rPr>
          <w:rFonts w:ascii="仿宋_GB2312" w:eastAsia="仿宋_GB2312" w:hAnsi="宋体" w:hint="eastAsia"/>
          <w:color w:val="000000"/>
          <w:sz w:val="32"/>
          <w:szCs w:val="32"/>
        </w:rPr>
        <w:t>非中文期刊须提供湖北省医学情报研究所出具的检索报告</w:t>
      </w:r>
      <w:r>
        <w:rPr>
          <w:rFonts w:ascii="Times New Roman" w:eastAsia="仿宋_GB2312" w:hAnsi="Times New Roman" w:hint="eastAsia"/>
          <w:color w:val="000000"/>
          <w:spacing w:val="4"/>
          <w:sz w:val="32"/>
          <w:szCs w:val="32"/>
        </w:rPr>
        <w:t>；会议论文要求上</w:t>
      </w:r>
      <w:proofErr w:type="gramStart"/>
      <w:r>
        <w:rPr>
          <w:rFonts w:ascii="Times New Roman" w:eastAsia="仿宋_GB2312" w:hAnsi="Times New Roman" w:hint="eastAsia"/>
          <w:color w:val="000000"/>
          <w:spacing w:val="4"/>
          <w:sz w:val="32"/>
          <w:szCs w:val="32"/>
        </w:rPr>
        <w:t>传会议</w:t>
      </w:r>
      <w:proofErr w:type="gramEnd"/>
      <w:r>
        <w:rPr>
          <w:rFonts w:ascii="Times New Roman" w:eastAsia="仿宋_GB2312" w:hAnsi="Times New Roman" w:hint="eastAsia"/>
          <w:color w:val="000000"/>
          <w:spacing w:val="4"/>
          <w:sz w:val="32"/>
          <w:szCs w:val="32"/>
        </w:rPr>
        <w:t>交流汇编的封面、目录、正文；著作要求上传刊物的封面、封底、编委会名单、本人编写内容目录及正文。省</w:t>
      </w:r>
      <w:proofErr w:type="gramStart"/>
      <w:r>
        <w:rPr>
          <w:rFonts w:ascii="Times New Roman" w:eastAsia="仿宋_GB2312" w:hAnsi="Times New Roman" w:hint="eastAsia"/>
          <w:color w:val="000000"/>
          <w:spacing w:val="4"/>
          <w:sz w:val="32"/>
          <w:szCs w:val="32"/>
        </w:rPr>
        <w:t>卫生高评办</w:t>
      </w:r>
      <w:proofErr w:type="gramEnd"/>
      <w:r>
        <w:rPr>
          <w:rFonts w:ascii="Times New Roman" w:eastAsia="仿宋_GB2312" w:hAnsi="Times New Roman" w:hint="eastAsia"/>
          <w:color w:val="000000"/>
          <w:spacing w:val="4"/>
          <w:sz w:val="32"/>
          <w:szCs w:val="32"/>
        </w:rPr>
        <w:t>将使用清华大学“中国知网学术不端文献检测系统”对申报人提交的论文进行学术相似性检测，文字复制比一般不应超过</w:t>
      </w:r>
      <w:r>
        <w:rPr>
          <w:rFonts w:ascii="Times New Roman" w:eastAsia="仿宋_GB2312" w:hAnsi="Times New Roman" w:hint="eastAsia"/>
          <w:color w:val="000000"/>
          <w:spacing w:val="4"/>
          <w:sz w:val="32"/>
          <w:szCs w:val="32"/>
        </w:rPr>
        <w:t>30%</w:t>
      </w:r>
      <w:r>
        <w:rPr>
          <w:rFonts w:ascii="Times New Roman" w:eastAsia="仿宋_GB2312" w:hAnsi="Times New Roman" w:hint="eastAsia"/>
          <w:color w:val="000000"/>
          <w:spacing w:val="4"/>
          <w:sz w:val="32"/>
          <w:szCs w:val="32"/>
        </w:rPr>
        <w:t>。期刊论文代表作及其他论文合计不超过</w:t>
      </w:r>
      <w:r>
        <w:rPr>
          <w:rFonts w:ascii="Times New Roman" w:eastAsia="仿宋_GB2312" w:hAnsi="Times New Roman" w:hint="eastAsia"/>
          <w:color w:val="000000"/>
          <w:spacing w:val="4"/>
          <w:sz w:val="32"/>
          <w:szCs w:val="32"/>
        </w:rPr>
        <w:t>6</w:t>
      </w:r>
      <w:r>
        <w:rPr>
          <w:rFonts w:ascii="Times New Roman" w:eastAsia="仿宋_GB2312" w:hAnsi="Times New Roman" w:hint="eastAsia"/>
          <w:color w:val="000000"/>
          <w:spacing w:val="4"/>
          <w:sz w:val="32"/>
          <w:szCs w:val="32"/>
        </w:rPr>
        <w:t>篇。</w:t>
      </w:r>
    </w:p>
    <w:p w:rsidR="00480C85" w:rsidRDefault="00480C85" w:rsidP="00480C85">
      <w:pPr>
        <w:tabs>
          <w:tab w:val="left" w:pos="1078"/>
        </w:tabs>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2</w:t>
      </w:r>
      <w:r>
        <w:rPr>
          <w:rFonts w:ascii="Times New Roman" w:eastAsia="仿宋_GB2312" w:hAnsi="Times New Roman"/>
          <w:color w:val="000000"/>
          <w:spacing w:val="4"/>
          <w:sz w:val="32"/>
          <w:szCs w:val="32"/>
        </w:rPr>
        <w:t>.</w:t>
      </w:r>
      <w:r>
        <w:rPr>
          <w:rFonts w:ascii="宋体" w:eastAsia="仿宋_GB2312" w:hAnsi="宋体"/>
          <w:color w:val="000000"/>
          <w:spacing w:val="4"/>
          <w:sz w:val="32"/>
          <w:szCs w:val="32"/>
        </w:rPr>
        <w:t xml:space="preserve"> </w:t>
      </w:r>
      <w:r>
        <w:rPr>
          <w:rFonts w:ascii="Times New Roman" w:eastAsia="仿宋_GB2312" w:hAnsi="Times New Roman" w:hint="eastAsia"/>
          <w:color w:val="000000"/>
          <w:spacing w:val="4"/>
          <w:sz w:val="32"/>
          <w:szCs w:val="32"/>
        </w:rPr>
        <w:t>任现职以来本人参与的科研项目、专利材料。</w:t>
      </w: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Times New Roman" w:eastAsia="仿宋_GB2312" w:hAnsi="Times New Roman" w:hint="eastAsia"/>
          <w:color w:val="000000"/>
          <w:spacing w:val="4"/>
          <w:sz w:val="32"/>
          <w:szCs w:val="32"/>
        </w:rPr>
        <w:t>科研项目需上传《重大科技成果证书》、《科学技术成果鉴定证书》或《科技进步奖获奖证书》，发明专利需上</w:t>
      </w:r>
      <w:proofErr w:type="gramStart"/>
      <w:r>
        <w:rPr>
          <w:rFonts w:ascii="Times New Roman" w:eastAsia="仿宋_GB2312" w:hAnsi="Times New Roman" w:hint="eastAsia"/>
          <w:color w:val="000000"/>
          <w:spacing w:val="4"/>
          <w:sz w:val="32"/>
          <w:szCs w:val="32"/>
        </w:rPr>
        <w:t>传国家</w:t>
      </w:r>
      <w:proofErr w:type="gramEnd"/>
      <w:r>
        <w:rPr>
          <w:rFonts w:ascii="Times New Roman" w:eastAsia="仿宋_GB2312" w:hAnsi="Times New Roman" w:hint="eastAsia"/>
          <w:color w:val="000000"/>
          <w:spacing w:val="4"/>
          <w:sz w:val="32"/>
          <w:szCs w:val="32"/>
        </w:rPr>
        <w:t>知识产权局颁发的专利证书，并提供科研项目内容简介、鉴定意见、获奖情况、后期应用情况、产生的社会或经济效益等方面的材料。</w:t>
      </w: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宋体" w:eastAsia="仿宋_GB2312" w:hAnsi="宋体" w:hint="eastAsia"/>
          <w:color w:val="000000"/>
          <w:spacing w:val="4"/>
          <w:sz w:val="32"/>
          <w:szCs w:val="32"/>
        </w:rPr>
        <w:t>3.</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任现职以来证明本人</w:t>
      </w:r>
      <w:r>
        <w:rPr>
          <w:rFonts w:ascii="宋体" w:eastAsia="仿宋_GB2312" w:hAnsi="宋体" w:hint="eastAsia"/>
          <w:color w:val="000000"/>
          <w:spacing w:val="4"/>
          <w:sz w:val="32"/>
          <w:szCs w:val="32"/>
        </w:rPr>
        <w:t>学术地位的材料，例如学会任职、杂志编辑等。</w:t>
      </w:r>
    </w:p>
    <w:p w:rsidR="00480C85" w:rsidRDefault="00480C85" w:rsidP="00480C85">
      <w:pPr>
        <w:spacing w:line="560" w:lineRule="exact"/>
        <w:ind w:firstLineChars="200" w:firstLine="656"/>
        <w:jc w:val="left"/>
        <w:rPr>
          <w:rFonts w:ascii="宋体" w:eastAsia="楷体_GB2312" w:hAnsi="宋体" w:hint="eastAsia"/>
          <w:color w:val="000000"/>
          <w:spacing w:val="4"/>
          <w:sz w:val="32"/>
          <w:szCs w:val="32"/>
        </w:rPr>
      </w:pPr>
      <w:r>
        <w:rPr>
          <w:rFonts w:ascii="宋体" w:eastAsia="楷体_GB2312" w:hAnsi="宋体" w:hint="eastAsia"/>
          <w:color w:val="000000"/>
          <w:spacing w:val="4"/>
          <w:sz w:val="32"/>
          <w:szCs w:val="32"/>
        </w:rPr>
        <w:t>（四）其他材料</w:t>
      </w: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Times New Roman" w:eastAsia="仿宋_GB2312" w:hAnsi="Times New Roman" w:hint="eastAsia"/>
          <w:color w:val="000000"/>
          <w:spacing w:val="4"/>
          <w:sz w:val="32"/>
          <w:szCs w:val="32"/>
        </w:rPr>
        <w:t>1</w:t>
      </w:r>
      <w:r>
        <w:rPr>
          <w:rFonts w:ascii="Times New Roman" w:eastAsia="仿宋_GB2312" w:hAnsi="Times New Roman"/>
          <w:color w:val="000000"/>
          <w:spacing w:val="4"/>
          <w:sz w:val="32"/>
          <w:szCs w:val="32"/>
        </w:rPr>
        <w:t xml:space="preserve">. </w:t>
      </w:r>
      <w:r>
        <w:rPr>
          <w:rFonts w:ascii="Times New Roman" w:eastAsia="仿宋_GB2312" w:hAnsi="宋体" w:hint="eastAsia"/>
          <w:color w:val="000000"/>
          <w:spacing w:val="4"/>
          <w:sz w:val="32"/>
          <w:szCs w:val="32"/>
        </w:rPr>
        <w:t>任职期内到上级医疗卫生单位进修证明材料</w:t>
      </w:r>
      <w:r>
        <w:rPr>
          <w:rFonts w:ascii="宋体" w:eastAsia="仿宋_GB2312" w:hAnsi="宋体" w:hint="eastAsia"/>
          <w:color w:val="000000"/>
          <w:spacing w:val="4"/>
          <w:sz w:val="32"/>
          <w:szCs w:val="32"/>
        </w:rPr>
        <w:t>。</w:t>
      </w:r>
    </w:p>
    <w:p w:rsidR="00480C85" w:rsidRDefault="00480C85" w:rsidP="00480C85">
      <w:pPr>
        <w:spacing w:line="560" w:lineRule="exact"/>
        <w:ind w:firstLineChars="200" w:firstLine="656"/>
        <w:jc w:val="left"/>
        <w:rPr>
          <w:rFonts w:ascii="宋体" w:eastAsia="仿宋_GB2312" w:hAnsi="宋体" w:hint="eastAsia"/>
          <w:color w:val="000000"/>
          <w:spacing w:val="4"/>
          <w:sz w:val="32"/>
          <w:szCs w:val="32"/>
        </w:rPr>
      </w:pPr>
      <w:r>
        <w:rPr>
          <w:rFonts w:ascii="宋体" w:eastAsia="仿宋_GB2312" w:hAnsi="宋体" w:hint="eastAsia"/>
          <w:color w:val="000000"/>
          <w:spacing w:val="4"/>
          <w:sz w:val="32"/>
          <w:szCs w:val="32"/>
        </w:rPr>
        <w:lastRenderedPageBreak/>
        <w:t>2.</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任现职以来本人</w:t>
      </w:r>
      <w:r>
        <w:rPr>
          <w:rFonts w:ascii="宋体" w:eastAsia="仿宋_GB2312" w:hAnsi="宋体" w:hint="eastAsia"/>
          <w:color w:val="000000"/>
          <w:spacing w:val="4"/>
          <w:sz w:val="32"/>
          <w:szCs w:val="32"/>
        </w:rPr>
        <w:t>社会贡献材料，例如参与援疆、援外、援藏、重大突发公共卫生事件应急处置等人员，提供证书、文件等证明材料。</w:t>
      </w:r>
    </w:p>
    <w:p w:rsidR="00480C85" w:rsidRDefault="00480C85" w:rsidP="00480C85">
      <w:pPr>
        <w:spacing w:line="560" w:lineRule="exact"/>
        <w:ind w:firstLineChars="200" w:firstLine="656"/>
        <w:jc w:val="left"/>
        <w:rPr>
          <w:rFonts w:ascii="宋体" w:eastAsia="楷体_GB2312" w:hAnsi="宋体"/>
          <w:color w:val="000000"/>
          <w:spacing w:val="4"/>
          <w:sz w:val="32"/>
          <w:szCs w:val="32"/>
        </w:rPr>
      </w:pPr>
      <w:r>
        <w:rPr>
          <w:rFonts w:ascii="黑体" w:eastAsia="黑体" w:hAnsi="黑体" w:hint="eastAsia"/>
          <w:color w:val="000000"/>
          <w:spacing w:val="4"/>
          <w:sz w:val="32"/>
          <w:szCs w:val="32"/>
        </w:rPr>
        <w:t>二、单位审核后应提供的材料目录</w:t>
      </w:r>
    </w:p>
    <w:p w:rsidR="00480C85" w:rsidRDefault="00480C85" w:rsidP="00480C85">
      <w:pPr>
        <w:spacing w:line="560" w:lineRule="exact"/>
        <w:ind w:firstLineChars="200" w:firstLine="656"/>
        <w:jc w:val="left"/>
        <w:rPr>
          <w:rFonts w:ascii="Times New Roman" w:eastAsia="仿宋_GB2312" w:hAnsi="宋体" w:hint="eastAsia"/>
          <w:color w:val="000000"/>
          <w:spacing w:val="4"/>
          <w:sz w:val="32"/>
          <w:szCs w:val="32"/>
        </w:rPr>
      </w:pPr>
      <w:r>
        <w:rPr>
          <w:rFonts w:ascii="Times New Roman" w:eastAsia="仿宋_GB2312" w:hAnsi="Times New Roman" w:hint="eastAsia"/>
          <w:color w:val="000000"/>
          <w:spacing w:val="4"/>
          <w:sz w:val="32"/>
          <w:szCs w:val="32"/>
        </w:rPr>
        <w:t>1</w:t>
      </w:r>
      <w:r>
        <w:rPr>
          <w:rFonts w:ascii="Times New Roman" w:eastAsia="仿宋_GB2312" w:hAnsi="Times New Roman"/>
          <w:color w:val="000000"/>
          <w:spacing w:val="4"/>
          <w:sz w:val="32"/>
          <w:szCs w:val="32"/>
        </w:rPr>
        <w:t>.</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人事部门填报</w:t>
      </w:r>
      <w:r>
        <w:rPr>
          <w:rFonts w:ascii="Times New Roman" w:eastAsia="仿宋_GB2312" w:hAnsi="Times New Roman"/>
          <w:color w:val="000000"/>
          <w:spacing w:val="4"/>
          <w:sz w:val="32"/>
          <w:szCs w:val="32"/>
        </w:rPr>
        <w:t>201</w:t>
      </w:r>
      <w:r>
        <w:rPr>
          <w:rFonts w:ascii="Times New Roman" w:eastAsia="仿宋_GB2312" w:hAnsi="Times New Roman" w:hint="eastAsia"/>
          <w:color w:val="000000"/>
          <w:spacing w:val="4"/>
          <w:sz w:val="32"/>
          <w:szCs w:val="32"/>
        </w:rPr>
        <w:t>3</w:t>
      </w:r>
      <w:r>
        <w:rPr>
          <w:rFonts w:ascii="Times New Roman" w:eastAsia="仿宋_GB2312" w:hAnsi="Times New Roman"/>
          <w:color w:val="000000"/>
          <w:spacing w:val="4"/>
          <w:sz w:val="32"/>
          <w:szCs w:val="32"/>
        </w:rPr>
        <w:t>-201</w:t>
      </w:r>
      <w:r>
        <w:rPr>
          <w:rFonts w:ascii="Times New Roman" w:eastAsia="仿宋_GB2312" w:hAnsi="Times New Roman" w:hint="eastAsia"/>
          <w:color w:val="000000"/>
          <w:spacing w:val="4"/>
          <w:sz w:val="32"/>
          <w:szCs w:val="32"/>
        </w:rPr>
        <w:t>7</w:t>
      </w:r>
      <w:r>
        <w:rPr>
          <w:rFonts w:ascii="Times New Roman" w:eastAsia="仿宋_GB2312" w:hAnsi="Times New Roman" w:hint="eastAsia"/>
          <w:color w:val="000000"/>
          <w:spacing w:val="4"/>
          <w:sz w:val="32"/>
          <w:szCs w:val="32"/>
        </w:rPr>
        <w:t>年个人年度考核结果，无需上</w:t>
      </w:r>
      <w:proofErr w:type="gramStart"/>
      <w:r>
        <w:rPr>
          <w:rFonts w:ascii="Times New Roman" w:eastAsia="仿宋_GB2312" w:hAnsi="Times New Roman" w:hint="eastAsia"/>
          <w:color w:val="000000"/>
          <w:spacing w:val="4"/>
          <w:sz w:val="32"/>
          <w:szCs w:val="32"/>
        </w:rPr>
        <w:t>传考核</w:t>
      </w:r>
      <w:proofErr w:type="gramEnd"/>
      <w:r>
        <w:rPr>
          <w:rFonts w:ascii="Times New Roman" w:eastAsia="仿宋_GB2312" w:hAnsi="Times New Roman" w:hint="eastAsia"/>
          <w:color w:val="000000"/>
          <w:spacing w:val="4"/>
          <w:sz w:val="32"/>
          <w:szCs w:val="32"/>
        </w:rPr>
        <w:t>表</w:t>
      </w:r>
      <w:r>
        <w:rPr>
          <w:rFonts w:ascii="Times New Roman" w:eastAsia="仿宋_GB2312" w:hAnsi="宋体" w:hint="eastAsia"/>
          <w:color w:val="000000"/>
          <w:spacing w:val="4"/>
          <w:sz w:val="32"/>
          <w:szCs w:val="32"/>
        </w:rPr>
        <w:t>。</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 xml:space="preserve">2. </w:t>
      </w:r>
      <w:r>
        <w:rPr>
          <w:rFonts w:ascii="Times New Roman" w:eastAsia="仿宋_GB2312" w:hAnsi="Times New Roman" w:hint="eastAsia"/>
          <w:color w:val="000000"/>
          <w:spacing w:val="4"/>
          <w:sz w:val="32"/>
          <w:szCs w:val="32"/>
        </w:rPr>
        <w:t>人事部门出具本单位年度岗位设置使用情况的证明材料（样式九），明确被推荐人所在单位岗位设置情况、已使用岗位数，未完</w:t>
      </w:r>
      <w:proofErr w:type="gramStart"/>
      <w:r>
        <w:rPr>
          <w:rFonts w:ascii="Times New Roman" w:eastAsia="仿宋_GB2312" w:hAnsi="Times New Roman" w:hint="eastAsia"/>
          <w:color w:val="000000"/>
          <w:spacing w:val="4"/>
          <w:sz w:val="32"/>
          <w:szCs w:val="32"/>
        </w:rPr>
        <w:t>成岗位</w:t>
      </w:r>
      <w:proofErr w:type="gramEnd"/>
      <w:r>
        <w:rPr>
          <w:rFonts w:ascii="Times New Roman" w:eastAsia="仿宋_GB2312" w:hAnsi="Times New Roman" w:hint="eastAsia"/>
          <w:color w:val="000000"/>
          <w:spacing w:val="4"/>
          <w:sz w:val="32"/>
          <w:szCs w:val="32"/>
        </w:rPr>
        <w:t>设置的卫生医疗机构按无空岗对待。“双肩挑”人员提供近</w:t>
      </w:r>
      <w:r>
        <w:rPr>
          <w:rFonts w:ascii="Times New Roman" w:eastAsia="仿宋_GB2312" w:hAnsi="Times New Roman" w:hint="eastAsia"/>
          <w:color w:val="000000"/>
          <w:spacing w:val="4"/>
          <w:sz w:val="32"/>
          <w:szCs w:val="32"/>
        </w:rPr>
        <w:t>3</w:t>
      </w:r>
      <w:r>
        <w:rPr>
          <w:rFonts w:ascii="Times New Roman" w:eastAsia="仿宋_GB2312" w:hAnsi="Times New Roman" w:hint="eastAsia"/>
          <w:color w:val="000000"/>
          <w:spacing w:val="4"/>
          <w:sz w:val="32"/>
          <w:szCs w:val="32"/>
        </w:rPr>
        <w:t>年审批手续。</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宋体" w:hint="eastAsia"/>
          <w:color w:val="000000"/>
          <w:spacing w:val="4"/>
          <w:sz w:val="32"/>
          <w:szCs w:val="32"/>
        </w:rPr>
        <w:t xml:space="preserve">3. </w:t>
      </w:r>
      <w:r>
        <w:rPr>
          <w:rFonts w:ascii="Times New Roman" w:eastAsia="仿宋_GB2312" w:hAnsi="宋体" w:hint="eastAsia"/>
          <w:color w:val="000000"/>
          <w:spacing w:val="4"/>
          <w:sz w:val="32"/>
          <w:szCs w:val="32"/>
        </w:rPr>
        <w:t>纪检监察部门出具对</w:t>
      </w:r>
      <w:r>
        <w:rPr>
          <w:rFonts w:ascii="Times New Roman" w:eastAsia="仿宋_GB2312" w:hAnsi="Times New Roman" w:hint="eastAsia"/>
          <w:color w:val="000000"/>
          <w:spacing w:val="4"/>
          <w:sz w:val="32"/>
          <w:szCs w:val="32"/>
        </w:rPr>
        <w:t>个人任职期间职业道德、思想品德、廉洁自律等情况的评价报告书，可参照《申报人员医德医风情况评价报告》（样式八）撰写，也可摘录本单位现有医德医风考核材料中的评价内容。</w:t>
      </w:r>
    </w:p>
    <w:p w:rsidR="00480C85" w:rsidRDefault="00480C85" w:rsidP="00480C85">
      <w:pPr>
        <w:spacing w:line="560" w:lineRule="exact"/>
        <w:ind w:firstLineChars="200" w:firstLine="656"/>
        <w:jc w:val="left"/>
        <w:rPr>
          <w:rFonts w:eastAsia="仿宋_GB2312" w:cs="仿宋_GB2312" w:hint="eastAsia"/>
          <w:color w:val="000000"/>
          <w:sz w:val="32"/>
          <w:szCs w:val="32"/>
        </w:rPr>
      </w:pPr>
      <w:r>
        <w:rPr>
          <w:rFonts w:ascii="Times New Roman" w:eastAsia="仿宋_GB2312" w:hAnsi="Times New Roman" w:hint="eastAsia"/>
          <w:color w:val="000000"/>
          <w:spacing w:val="4"/>
          <w:sz w:val="32"/>
          <w:szCs w:val="32"/>
        </w:rPr>
        <w:t>4</w:t>
      </w:r>
      <w:r>
        <w:rPr>
          <w:rFonts w:ascii="Times New Roman" w:eastAsia="仿宋_GB2312" w:hAnsi="Times New Roman"/>
          <w:color w:val="000000"/>
          <w:spacing w:val="4"/>
          <w:sz w:val="32"/>
          <w:szCs w:val="32"/>
        </w:rPr>
        <w:t>.</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医务部门提供对申报个人</w:t>
      </w:r>
      <w:r>
        <w:rPr>
          <w:rFonts w:eastAsia="仿宋_GB2312" w:cs="仿宋_GB2312" w:hint="eastAsia"/>
          <w:color w:val="000000"/>
          <w:sz w:val="32"/>
          <w:szCs w:val="32"/>
        </w:rPr>
        <w:t>工作量、工作质量、工作效率、业务量等方面进行统计或考核的有关表格、数据等材料。</w:t>
      </w:r>
    </w:p>
    <w:p w:rsidR="00480C85" w:rsidRDefault="00480C85" w:rsidP="00480C85">
      <w:pPr>
        <w:spacing w:line="560" w:lineRule="exact"/>
        <w:ind w:firstLineChars="200" w:firstLine="640"/>
        <w:jc w:val="left"/>
        <w:rPr>
          <w:rFonts w:ascii="Times New Roman" w:eastAsia="仿宋_GB2312" w:hAnsi="Times New Roman" w:hint="eastAsia"/>
          <w:color w:val="000000"/>
          <w:spacing w:val="4"/>
          <w:sz w:val="32"/>
          <w:szCs w:val="32"/>
        </w:rPr>
      </w:pPr>
      <w:r>
        <w:rPr>
          <w:rFonts w:eastAsia="仿宋_GB2312" w:cs="仿宋_GB2312" w:hint="eastAsia"/>
          <w:color w:val="000000"/>
          <w:sz w:val="32"/>
          <w:szCs w:val="32"/>
        </w:rPr>
        <w:t>5</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单位公示、审核证明材料。申报个人提供的病案、专题报告、视频、课件等所有材料均需单位各管理部门进行审核，明确审核内容及审核责任人；本年度本单位符合申报条件人数、本次正式申报人数、被公示人综合排位位次，附三名以上群众代表签字，加盖单位公章。</w:t>
      </w:r>
    </w:p>
    <w:p w:rsidR="00480C85" w:rsidRDefault="00480C85" w:rsidP="00480C85">
      <w:pPr>
        <w:spacing w:line="560" w:lineRule="exact"/>
        <w:ind w:firstLineChars="200" w:firstLine="656"/>
        <w:jc w:val="left"/>
        <w:rPr>
          <w:rFonts w:ascii="Times New Roman" w:eastAsia="仿宋_GB2312" w:hAnsi="宋体"/>
          <w:color w:val="000000"/>
          <w:spacing w:val="4"/>
          <w:sz w:val="32"/>
          <w:szCs w:val="32"/>
        </w:rPr>
      </w:pPr>
      <w:r>
        <w:rPr>
          <w:rFonts w:ascii="Times New Roman" w:eastAsia="楷体_GB2312" w:hAnsi="宋体" w:hint="eastAsia"/>
          <w:color w:val="000000"/>
          <w:spacing w:val="4"/>
          <w:sz w:val="32"/>
          <w:szCs w:val="32"/>
        </w:rPr>
        <w:t>6</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需从系统中导出</w:t>
      </w:r>
      <w:r>
        <w:rPr>
          <w:rFonts w:ascii="Times New Roman" w:eastAsia="仿宋_GB2312" w:hAnsi="宋体" w:hint="eastAsia"/>
          <w:color w:val="000000"/>
          <w:spacing w:val="4"/>
          <w:sz w:val="32"/>
          <w:szCs w:val="32"/>
        </w:rPr>
        <w:t>符合破格申报条件的人员《破格人员资格审查表》逐级盖章审核后提交。破</w:t>
      </w:r>
      <w:r>
        <w:rPr>
          <w:rFonts w:ascii="Times New Roman" w:eastAsia="仿宋_GB2312" w:hAnsi="宋体"/>
          <w:color w:val="000000"/>
          <w:spacing w:val="4"/>
          <w:sz w:val="32"/>
          <w:szCs w:val="32"/>
        </w:rPr>
        <w:t>格顺进</w:t>
      </w:r>
      <w:r>
        <w:rPr>
          <w:rFonts w:ascii="Times New Roman" w:eastAsia="仿宋_GB2312" w:hAnsi="宋体" w:hint="eastAsia"/>
          <w:color w:val="000000"/>
          <w:spacing w:val="4"/>
          <w:sz w:val="32"/>
          <w:szCs w:val="32"/>
        </w:rPr>
        <w:t>申报主任</w:t>
      </w:r>
      <w:r>
        <w:rPr>
          <w:rFonts w:ascii="Times New Roman" w:eastAsia="仿宋_GB2312" w:hAnsi="宋体"/>
          <w:color w:val="000000"/>
          <w:spacing w:val="4"/>
          <w:sz w:val="32"/>
          <w:szCs w:val="32"/>
        </w:rPr>
        <w:t>护师的</w:t>
      </w:r>
      <w:r>
        <w:rPr>
          <w:rFonts w:ascii="Times New Roman" w:eastAsia="仿宋_GB2312" w:hAnsi="宋体" w:hint="eastAsia"/>
          <w:color w:val="000000"/>
          <w:spacing w:val="4"/>
          <w:sz w:val="32"/>
          <w:szCs w:val="32"/>
        </w:rPr>
        <w:lastRenderedPageBreak/>
        <w:t>应按破格条件办理破格手续。破格审核中第一条必备条件要求的统计</w:t>
      </w:r>
      <w:proofErr w:type="gramStart"/>
      <w:r>
        <w:rPr>
          <w:rFonts w:ascii="Times New Roman" w:eastAsia="仿宋_GB2312" w:hAnsi="宋体" w:hint="eastAsia"/>
          <w:color w:val="000000"/>
          <w:spacing w:val="4"/>
          <w:sz w:val="32"/>
          <w:szCs w:val="32"/>
        </w:rPr>
        <w:t>源学术</w:t>
      </w:r>
      <w:proofErr w:type="gramEnd"/>
      <w:r>
        <w:rPr>
          <w:rFonts w:ascii="Times New Roman" w:eastAsia="仿宋_GB2312" w:hAnsi="宋体" w:hint="eastAsia"/>
          <w:color w:val="000000"/>
          <w:spacing w:val="4"/>
          <w:sz w:val="32"/>
          <w:szCs w:val="32"/>
        </w:rPr>
        <w:t>刊物是指入选《中国科技期刊引证报告（扩刊版）》的期刊，权威学术期刊是指其中扩展影响因子大于等于</w:t>
      </w:r>
      <w:r>
        <w:rPr>
          <w:rFonts w:ascii="Times New Roman" w:eastAsia="仿宋_GB2312" w:hAnsi="宋体" w:hint="eastAsia"/>
          <w:color w:val="000000"/>
          <w:spacing w:val="4"/>
          <w:sz w:val="32"/>
          <w:szCs w:val="32"/>
        </w:rPr>
        <w:t>1</w:t>
      </w:r>
      <w:r>
        <w:rPr>
          <w:rFonts w:ascii="Times New Roman" w:eastAsia="仿宋_GB2312" w:hAnsi="宋体" w:hint="eastAsia"/>
          <w:color w:val="000000"/>
          <w:spacing w:val="4"/>
          <w:sz w:val="32"/>
          <w:szCs w:val="32"/>
        </w:rPr>
        <w:t>的期刊（系统自动识别影响因子），必备条件标准达到后，第二、三、四条满足其一即可。</w:t>
      </w:r>
    </w:p>
    <w:p w:rsidR="00480C85" w:rsidRDefault="00480C85" w:rsidP="00480C85">
      <w:pPr>
        <w:spacing w:line="56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需从系统中导出申请转</w:t>
      </w:r>
      <w:proofErr w:type="gramStart"/>
      <w:r>
        <w:rPr>
          <w:rFonts w:ascii="Times New Roman" w:eastAsia="仿宋_GB2312" w:hAnsi="Times New Roman" w:hint="eastAsia"/>
          <w:color w:val="000000"/>
          <w:spacing w:val="4"/>
          <w:sz w:val="32"/>
          <w:szCs w:val="32"/>
        </w:rPr>
        <w:t>评人员</w:t>
      </w:r>
      <w:proofErr w:type="gramEnd"/>
      <w:r>
        <w:rPr>
          <w:rFonts w:ascii="Times New Roman" w:eastAsia="仿宋_GB2312" w:hAnsi="Times New Roman" w:hint="eastAsia"/>
          <w:color w:val="000000"/>
          <w:spacing w:val="4"/>
          <w:sz w:val="32"/>
          <w:szCs w:val="32"/>
        </w:rPr>
        <w:t>的《专业技术职务转评（转评晋升）审核表》逐级盖章审核</w:t>
      </w:r>
      <w:r>
        <w:rPr>
          <w:rFonts w:ascii="Times New Roman" w:eastAsia="仿宋_GB2312" w:hAnsi="宋体" w:hint="eastAsia"/>
          <w:color w:val="000000"/>
          <w:spacing w:val="4"/>
          <w:sz w:val="32"/>
          <w:szCs w:val="32"/>
        </w:rPr>
        <w:t>后提交</w:t>
      </w:r>
      <w:r>
        <w:rPr>
          <w:rFonts w:ascii="Times New Roman" w:eastAsia="仿宋_GB2312" w:hAnsi="Times New Roman" w:hint="eastAsia"/>
          <w:color w:val="000000"/>
          <w:spacing w:val="4"/>
          <w:sz w:val="32"/>
          <w:szCs w:val="32"/>
        </w:rPr>
        <w:t>。</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 xml:space="preserve">7. </w:t>
      </w:r>
      <w:r>
        <w:rPr>
          <w:rFonts w:ascii="Times New Roman" w:eastAsia="仿宋_GB2312" w:hAnsi="Times New Roman" w:hint="eastAsia"/>
          <w:color w:val="000000"/>
          <w:spacing w:val="4"/>
          <w:sz w:val="32"/>
          <w:szCs w:val="32"/>
        </w:rPr>
        <w:t>非公立医疗卫生机构按照“三、（一）”要求提供缴纳社保凭证、委托评审</w:t>
      </w:r>
      <w:proofErr w:type="gramStart"/>
      <w:r>
        <w:rPr>
          <w:rFonts w:ascii="Times New Roman" w:eastAsia="仿宋_GB2312" w:hAnsi="Times New Roman" w:hint="eastAsia"/>
          <w:color w:val="000000"/>
          <w:spacing w:val="4"/>
          <w:sz w:val="32"/>
          <w:szCs w:val="32"/>
        </w:rPr>
        <w:t>函以及</w:t>
      </w:r>
      <w:proofErr w:type="gramEnd"/>
      <w:r>
        <w:rPr>
          <w:rFonts w:ascii="Times New Roman" w:eastAsia="仿宋_GB2312" w:hAnsi="Times New Roman" w:hint="eastAsia"/>
          <w:color w:val="000000"/>
          <w:spacing w:val="4"/>
          <w:sz w:val="32"/>
          <w:szCs w:val="32"/>
        </w:rPr>
        <w:t>机关、</w:t>
      </w:r>
      <w:proofErr w:type="gramStart"/>
      <w:r>
        <w:rPr>
          <w:rFonts w:ascii="Times New Roman" w:eastAsia="仿宋_GB2312" w:hAnsi="Times New Roman" w:hint="eastAsia"/>
          <w:color w:val="000000"/>
          <w:spacing w:val="4"/>
          <w:sz w:val="32"/>
          <w:szCs w:val="32"/>
        </w:rPr>
        <w:t>参公单位</w:t>
      </w:r>
      <w:proofErr w:type="gramEnd"/>
      <w:r>
        <w:rPr>
          <w:rFonts w:ascii="Times New Roman" w:eastAsia="仿宋_GB2312" w:hAnsi="Times New Roman" w:hint="eastAsia"/>
          <w:color w:val="000000"/>
          <w:spacing w:val="4"/>
          <w:sz w:val="32"/>
          <w:szCs w:val="32"/>
        </w:rPr>
        <w:t>人员证明文件等材料。</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8</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从系统中导出《专业技术职务任职资格评审表》一式两份，加盖单位公章后报送省</w:t>
      </w:r>
      <w:proofErr w:type="gramStart"/>
      <w:r>
        <w:rPr>
          <w:rFonts w:ascii="Times New Roman" w:eastAsia="仿宋_GB2312" w:hAnsi="Times New Roman" w:hint="eastAsia"/>
          <w:color w:val="000000"/>
          <w:spacing w:val="4"/>
          <w:sz w:val="32"/>
          <w:szCs w:val="32"/>
        </w:rPr>
        <w:t>卫生高评办</w:t>
      </w:r>
      <w:proofErr w:type="gramEnd"/>
      <w:r>
        <w:rPr>
          <w:rFonts w:ascii="Times New Roman" w:eastAsia="仿宋_GB2312" w:hAnsi="Times New Roman" w:hint="eastAsia"/>
          <w:color w:val="000000"/>
          <w:spacing w:val="4"/>
          <w:sz w:val="32"/>
          <w:szCs w:val="32"/>
        </w:rPr>
        <w:t>，一份由省</w:t>
      </w:r>
      <w:proofErr w:type="gramStart"/>
      <w:r>
        <w:rPr>
          <w:rFonts w:ascii="Times New Roman" w:eastAsia="仿宋_GB2312" w:hAnsi="Times New Roman" w:hint="eastAsia"/>
          <w:color w:val="000000"/>
          <w:spacing w:val="4"/>
          <w:sz w:val="32"/>
          <w:szCs w:val="32"/>
        </w:rPr>
        <w:t>卫生高评办</w:t>
      </w:r>
      <w:proofErr w:type="gramEnd"/>
      <w:r>
        <w:rPr>
          <w:rFonts w:ascii="Times New Roman" w:eastAsia="仿宋_GB2312" w:hAnsi="Times New Roman" w:hint="eastAsia"/>
          <w:color w:val="000000"/>
          <w:spacing w:val="4"/>
          <w:sz w:val="32"/>
          <w:szCs w:val="32"/>
        </w:rPr>
        <w:t>存档，一份待次年任职资格文件下发后返还单位。</w:t>
      </w:r>
    </w:p>
    <w:p w:rsidR="00480C85" w:rsidRDefault="00480C85" w:rsidP="00480C85">
      <w:pPr>
        <w:spacing w:line="560" w:lineRule="exact"/>
        <w:ind w:firstLineChars="200" w:firstLine="656"/>
        <w:jc w:val="left"/>
        <w:rPr>
          <w:rFonts w:ascii="Times New Roman" w:eastAsia="仿宋_GB2312" w:hAnsi="宋体" w:hint="eastAsia"/>
          <w:color w:val="000000"/>
          <w:spacing w:val="4"/>
          <w:sz w:val="32"/>
          <w:szCs w:val="32"/>
        </w:rPr>
      </w:pPr>
      <w:r>
        <w:rPr>
          <w:rFonts w:ascii="Times New Roman" w:eastAsia="仿宋_GB2312" w:hAnsi="Times New Roman" w:hint="eastAsia"/>
          <w:color w:val="000000"/>
          <w:spacing w:val="4"/>
          <w:sz w:val="32"/>
          <w:szCs w:val="32"/>
        </w:rPr>
        <w:t>9.</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从系统中导出</w:t>
      </w:r>
      <w:r>
        <w:rPr>
          <w:rFonts w:ascii="Times New Roman" w:eastAsia="仿宋_GB2312" w:hAnsi="宋体" w:hint="eastAsia"/>
          <w:color w:val="000000"/>
          <w:spacing w:val="4"/>
          <w:sz w:val="32"/>
          <w:szCs w:val="32"/>
        </w:rPr>
        <w:t>《专业技术职务任职资格申报人员综合一览表》若干份</w:t>
      </w:r>
      <w:r>
        <w:rPr>
          <w:rFonts w:ascii="Times New Roman" w:eastAsia="仿宋_GB2312" w:hAnsi="Times New Roman" w:hint="eastAsia"/>
          <w:color w:val="000000"/>
          <w:spacing w:val="4"/>
          <w:sz w:val="32"/>
          <w:szCs w:val="32"/>
        </w:rPr>
        <w:t>，单位留存一份，其他按照各级管理部门要求逐级上报，省卫生</w:t>
      </w:r>
      <w:proofErr w:type="gramStart"/>
      <w:r>
        <w:rPr>
          <w:rFonts w:ascii="Times New Roman" w:eastAsia="仿宋_GB2312" w:hAnsi="Times New Roman" w:hint="eastAsia"/>
          <w:color w:val="000000"/>
          <w:spacing w:val="4"/>
          <w:sz w:val="32"/>
          <w:szCs w:val="32"/>
        </w:rPr>
        <w:t>高评办仅</w:t>
      </w:r>
      <w:proofErr w:type="gramEnd"/>
      <w:r>
        <w:rPr>
          <w:rFonts w:ascii="Times New Roman" w:eastAsia="仿宋_GB2312" w:hAnsi="Times New Roman" w:hint="eastAsia"/>
          <w:color w:val="000000"/>
          <w:spacing w:val="4"/>
          <w:sz w:val="32"/>
          <w:szCs w:val="32"/>
        </w:rPr>
        <w:t>留一份备案</w:t>
      </w:r>
      <w:r>
        <w:rPr>
          <w:rFonts w:ascii="Times New Roman" w:eastAsia="仿宋_GB2312" w:hAnsi="宋体" w:hint="eastAsia"/>
          <w:color w:val="000000"/>
          <w:spacing w:val="4"/>
          <w:sz w:val="32"/>
          <w:szCs w:val="32"/>
        </w:rPr>
        <w:t>。</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10</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从系统中导出《专业技术职务任职资格申报人员花名册》一份，随其他纸质材料一并上交。</w:t>
      </w:r>
    </w:p>
    <w:p w:rsidR="00480C85" w:rsidRDefault="00480C85" w:rsidP="00480C85">
      <w:pPr>
        <w:tabs>
          <w:tab w:val="left" w:pos="993"/>
        </w:tabs>
        <w:spacing w:line="560" w:lineRule="exact"/>
        <w:ind w:right="656"/>
        <w:jc w:val="left"/>
        <w:rPr>
          <w:rFonts w:ascii="黑体" w:eastAsia="黑体" w:hAnsi="黑体" w:hint="eastAsia"/>
          <w:color w:val="000000"/>
          <w:spacing w:val="4"/>
          <w:sz w:val="32"/>
          <w:szCs w:val="32"/>
        </w:rPr>
      </w:pPr>
      <w:r>
        <w:rPr>
          <w:rFonts w:ascii="Times New Roman" w:eastAsia="仿宋_GB2312" w:hAnsi="Times New Roman"/>
          <w:color w:val="000000"/>
          <w:spacing w:val="4"/>
          <w:sz w:val="32"/>
          <w:szCs w:val="32"/>
        </w:rPr>
        <w:br w:type="page"/>
      </w:r>
      <w:r>
        <w:rPr>
          <w:rFonts w:ascii="黑体" w:eastAsia="黑体" w:hAnsi="黑体" w:hint="eastAsia"/>
          <w:color w:val="000000"/>
          <w:spacing w:val="4"/>
          <w:sz w:val="32"/>
          <w:szCs w:val="32"/>
        </w:rPr>
        <w:lastRenderedPageBreak/>
        <w:t>附件3</w:t>
      </w:r>
    </w:p>
    <w:p w:rsidR="00480C85" w:rsidRDefault="00480C85" w:rsidP="00480C85">
      <w:pPr>
        <w:spacing w:line="560" w:lineRule="exact"/>
        <w:jc w:val="center"/>
        <w:rPr>
          <w:rFonts w:ascii="方正小标宋_GBK" w:eastAsia="方正小标宋_GBK" w:hAnsi="黑体" w:hint="eastAsia"/>
          <w:color w:val="000000"/>
          <w:spacing w:val="4"/>
          <w:sz w:val="44"/>
          <w:szCs w:val="44"/>
        </w:rPr>
      </w:pPr>
      <w:r>
        <w:rPr>
          <w:rFonts w:ascii="方正小标宋_GBK" w:eastAsia="方正小标宋_GBK" w:hAnsi="黑体" w:hint="eastAsia"/>
          <w:color w:val="000000"/>
          <w:spacing w:val="4"/>
          <w:sz w:val="44"/>
          <w:szCs w:val="44"/>
        </w:rPr>
        <w:t>申报相关材料样式</w:t>
      </w:r>
    </w:p>
    <w:p w:rsidR="00480C85" w:rsidRDefault="00480C85" w:rsidP="00480C85">
      <w:pPr>
        <w:tabs>
          <w:tab w:val="left" w:pos="993"/>
        </w:tabs>
        <w:spacing w:line="560" w:lineRule="exact"/>
        <w:ind w:right="656"/>
        <w:jc w:val="left"/>
        <w:rPr>
          <w:rFonts w:ascii="黑体" w:eastAsia="黑体" w:hAnsi="黑体" w:hint="eastAsia"/>
          <w:color w:val="000000"/>
          <w:spacing w:val="4"/>
          <w:sz w:val="32"/>
          <w:szCs w:val="32"/>
        </w:rPr>
      </w:pPr>
    </w:p>
    <w:p w:rsidR="00480C85" w:rsidRDefault="00480C85" w:rsidP="00480C85">
      <w:pPr>
        <w:tabs>
          <w:tab w:val="left" w:pos="993"/>
        </w:tabs>
        <w:spacing w:line="560" w:lineRule="exact"/>
        <w:ind w:right="656"/>
        <w:jc w:val="left"/>
        <w:rPr>
          <w:rFonts w:ascii="仿宋" w:eastAsia="仿宋" w:hAnsi="仿宋"/>
          <w:color w:val="000000"/>
          <w:sz w:val="32"/>
          <w:szCs w:val="32"/>
        </w:rPr>
      </w:pPr>
      <w:r>
        <w:rPr>
          <w:rFonts w:ascii="黑体" w:eastAsia="黑体" w:hAnsi="黑体" w:hint="eastAsia"/>
          <w:color w:val="000000"/>
          <w:spacing w:val="4"/>
          <w:sz w:val="32"/>
          <w:szCs w:val="32"/>
        </w:rPr>
        <w:t>样式一</w:t>
      </w:r>
    </w:p>
    <w:p w:rsidR="00480C85" w:rsidRDefault="00480C85" w:rsidP="00480C85">
      <w:pPr>
        <w:autoSpaceDE w:val="0"/>
        <w:autoSpaceDN w:val="0"/>
        <w:adjustRightInd w:val="0"/>
        <w:spacing w:line="560" w:lineRule="exact"/>
        <w:jc w:val="center"/>
        <w:rPr>
          <w:rFonts w:ascii="方正小标宋_GBK" w:eastAsia="方正小标宋_GBK" w:hAnsi="Times New Roman"/>
          <w:color w:val="000000"/>
          <w:spacing w:val="4"/>
          <w:kern w:val="0"/>
          <w:sz w:val="44"/>
          <w:szCs w:val="44"/>
        </w:rPr>
      </w:pPr>
      <w:r>
        <w:rPr>
          <w:rFonts w:ascii="方正小标宋_GBK" w:eastAsia="方正小标宋_GBK" w:hAnsi="Times New Roman" w:hint="eastAsia"/>
          <w:color w:val="000000"/>
          <w:spacing w:val="4"/>
          <w:kern w:val="0"/>
          <w:sz w:val="44"/>
          <w:szCs w:val="44"/>
        </w:rPr>
        <w:t>申报专业技术任职资格诚信承诺书</w:t>
      </w:r>
    </w:p>
    <w:bookmarkEnd w:id="0"/>
    <w:p w:rsidR="00480C85" w:rsidRDefault="00480C85" w:rsidP="00480C85">
      <w:pPr>
        <w:spacing w:line="560" w:lineRule="exact"/>
        <w:ind w:firstLineChars="200" w:firstLine="656"/>
        <w:jc w:val="left"/>
        <w:rPr>
          <w:rFonts w:ascii="方正小标宋_GBK" w:eastAsia="方正小标宋_GBK" w:hAnsi="Times New Roman"/>
          <w:color w:val="000000"/>
          <w:spacing w:val="4"/>
          <w:sz w:val="32"/>
          <w:szCs w:val="32"/>
        </w:rPr>
      </w:pP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本人系</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（单位）工作人员，现申报</w:t>
      </w:r>
      <w:r>
        <w:rPr>
          <w:rFonts w:ascii="Times New Roman" w:eastAsia="仿宋_GB2312" w:hAnsi="Times New Roman"/>
          <w:color w:val="000000"/>
          <w:spacing w:val="4"/>
          <w:sz w:val="32"/>
          <w:szCs w:val="32"/>
          <w:u w:val="single"/>
        </w:rPr>
        <w:t xml:space="preserve">                  </w:t>
      </w:r>
      <w:r>
        <w:rPr>
          <w:rFonts w:ascii="Times New Roman" w:eastAsia="仿宋_GB2312" w:hAnsi="宋体" w:hint="eastAsia"/>
          <w:color w:val="000000"/>
          <w:spacing w:val="4"/>
          <w:sz w:val="32"/>
          <w:szCs w:val="32"/>
        </w:rPr>
        <w:t>（专业）</w:t>
      </w:r>
      <w:r>
        <w:rPr>
          <w:rFonts w:ascii="Times New Roman" w:eastAsia="仿宋_GB2312" w:hAnsi="Times New Roman"/>
          <w:color w:val="000000"/>
          <w:spacing w:val="4"/>
          <w:sz w:val="32"/>
          <w:szCs w:val="32"/>
          <w:u w:val="single"/>
        </w:rPr>
        <w:t xml:space="preserve">            </w:t>
      </w:r>
      <w:r>
        <w:rPr>
          <w:rFonts w:ascii="Times New Roman" w:eastAsia="仿宋_GB2312" w:hAnsi="宋体" w:hint="eastAsia"/>
          <w:color w:val="000000"/>
          <w:spacing w:val="4"/>
          <w:sz w:val="32"/>
          <w:szCs w:val="32"/>
        </w:rPr>
        <w:t>（职务）</w:t>
      </w:r>
      <w:r>
        <w:rPr>
          <w:rFonts w:ascii="Times New Roman" w:eastAsia="仿宋_GB2312" w:hAnsi="Times New Roman" w:hint="eastAsia"/>
          <w:color w:val="000000"/>
          <w:spacing w:val="4"/>
          <w:sz w:val="32"/>
          <w:szCs w:val="32"/>
        </w:rPr>
        <w:t>。</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本人承诺在申报系统内所填写的所有内容已经本人反复核对，准确无误，材料提交后原则上不再修改，如因填写错误影响评审的责任自负。提交的所有申报评审资料（包括学历、职称、考试、奖励证书及论文、业绩证明等材料）均为真实，如提供虚假的申报资料，本人自愿</w:t>
      </w:r>
      <w:r>
        <w:rPr>
          <w:rFonts w:ascii="Times New Roman" w:eastAsia="仿宋_GB2312" w:hAnsi="Times New Roman"/>
          <w:color w:val="000000"/>
          <w:spacing w:val="4"/>
          <w:sz w:val="32"/>
          <w:szCs w:val="32"/>
        </w:rPr>
        <w:t>3</w:t>
      </w:r>
      <w:r>
        <w:rPr>
          <w:rFonts w:ascii="Times New Roman" w:eastAsia="仿宋_GB2312" w:hAnsi="Times New Roman" w:hint="eastAsia"/>
          <w:color w:val="000000"/>
          <w:spacing w:val="4"/>
          <w:sz w:val="32"/>
          <w:szCs w:val="32"/>
        </w:rPr>
        <w:t>年内停止申报任职资格，并接受所在单位、行业主管部门及人社（职改）部门的处理。</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承诺人签名（手写）：</w:t>
      </w:r>
    </w:p>
    <w:p w:rsidR="00480C85" w:rsidRDefault="00480C85" w:rsidP="00480C85">
      <w:pPr>
        <w:spacing w:line="560" w:lineRule="exact"/>
        <w:ind w:firstLineChars="200" w:firstLine="656"/>
        <w:jc w:val="left"/>
        <w:rPr>
          <w:rFonts w:ascii="Times New Roman" w:eastAsia="仿宋_GB2312" w:hAnsi="Times New Roman"/>
          <w:color w:val="000000"/>
          <w:spacing w:val="4"/>
          <w:sz w:val="32"/>
          <w:szCs w:val="32"/>
        </w:rPr>
      </w:pPr>
    </w:p>
    <w:p w:rsidR="00480C85" w:rsidRDefault="00480C85" w:rsidP="00480C85">
      <w:pPr>
        <w:wordWrap w:val="0"/>
        <w:spacing w:line="560" w:lineRule="exact"/>
        <w:ind w:right="656" w:firstLineChars="200" w:firstLine="656"/>
        <w:jc w:val="right"/>
        <w:rPr>
          <w:rFonts w:ascii="Times New Roman" w:eastAsia="仿宋_GB2312" w:hAnsi="Times New Roman"/>
          <w:color w:val="000000"/>
          <w:spacing w:val="4"/>
          <w:sz w:val="32"/>
          <w:szCs w:val="32"/>
        </w:rPr>
      </w:pPr>
      <w:r>
        <w:rPr>
          <w:rFonts w:ascii="Times New Roman" w:eastAsia="仿宋_GB2312" w:hAnsi="Times New Roman"/>
          <w:color w:val="000000"/>
          <w:spacing w:val="4"/>
          <w:sz w:val="32"/>
          <w:szCs w:val="32"/>
        </w:rPr>
        <w:t>201</w:t>
      </w:r>
      <w:r>
        <w:rPr>
          <w:rFonts w:ascii="Times New Roman" w:eastAsia="仿宋_GB2312" w:hAnsi="Times New Roman" w:hint="eastAsia"/>
          <w:color w:val="000000"/>
          <w:spacing w:val="4"/>
          <w:sz w:val="32"/>
          <w:szCs w:val="32"/>
        </w:rPr>
        <w:t>8</w:t>
      </w:r>
      <w:r>
        <w:rPr>
          <w:rFonts w:ascii="Times New Roman" w:eastAsia="仿宋_GB2312" w:hAnsi="Times New Roman" w:hint="eastAsia"/>
          <w:color w:val="000000"/>
          <w:spacing w:val="4"/>
          <w:sz w:val="32"/>
          <w:szCs w:val="32"/>
        </w:rPr>
        <w:t>年</w:t>
      </w:r>
      <w:r>
        <w:rPr>
          <w:rFonts w:ascii="Times New Roman" w:eastAsia="仿宋_GB2312" w:hAnsi="Times New Roman" w:hint="eastAsia"/>
          <w:color w:val="000000"/>
          <w:spacing w:val="4"/>
          <w:sz w:val="32"/>
          <w:szCs w:val="32"/>
        </w:rPr>
        <w:t xml:space="preserve">  </w:t>
      </w:r>
      <w:r>
        <w:rPr>
          <w:rFonts w:ascii="Times New Roman" w:eastAsia="仿宋_GB2312" w:hAnsi="Times New Roman" w:hint="eastAsia"/>
          <w:color w:val="000000"/>
          <w:spacing w:val="4"/>
          <w:sz w:val="32"/>
          <w:szCs w:val="32"/>
        </w:rPr>
        <w:t>月</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日</w:t>
      </w:r>
    </w:p>
    <w:p w:rsidR="00480C85" w:rsidRDefault="00480C85" w:rsidP="00480C85">
      <w:pPr>
        <w:tabs>
          <w:tab w:val="left" w:pos="993"/>
        </w:tabs>
        <w:spacing w:line="560" w:lineRule="exact"/>
        <w:ind w:right="656"/>
        <w:jc w:val="left"/>
        <w:rPr>
          <w:rFonts w:ascii="Times New Roman" w:eastAsia="仿宋_GB2312" w:hAnsi="Times New Roman"/>
          <w:b/>
          <w:color w:val="000000"/>
          <w:spacing w:val="4"/>
          <w:kern w:val="0"/>
          <w:sz w:val="36"/>
          <w:szCs w:val="36"/>
        </w:rPr>
      </w:pPr>
      <w:r>
        <w:rPr>
          <w:rFonts w:ascii="Times New Roman" w:eastAsia="仿宋_GB2312" w:hAnsi="Times New Roman"/>
          <w:color w:val="000000"/>
          <w:spacing w:val="4"/>
          <w:sz w:val="32"/>
          <w:szCs w:val="32"/>
        </w:rPr>
        <w:br w:type="page"/>
      </w:r>
      <w:r>
        <w:rPr>
          <w:rFonts w:ascii="黑体" w:eastAsia="黑体" w:hAnsi="黑体" w:hint="eastAsia"/>
          <w:color w:val="000000"/>
          <w:spacing w:val="4"/>
          <w:sz w:val="32"/>
          <w:szCs w:val="32"/>
        </w:rPr>
        <w:lastRenderedPageBreak/>
        <w:t>样式二</w:t>
      </w:r>
    </w:p>
    <w:p w:rsidR="00480C85" w:rsidRDefault="00480C85" w:rsidP="00480C85">
      <w:pPr>
        <w:autoSpaceDE w:val="0"/>
        <w:autoSpaceDN w:val="0"/>
        <w:adjustRightInd w:val="0"/>
        <w:spacing w:before="70" w:line="540" w:lineRule="exact"/>
        <w:jc w:val="center"/>
        <w:rPr>
          <w:rFonts w:ascii="方正小标宋_GBK" w:eastAsia="方正小标宋_GBK" w:hAnsi="Times New Roman"/>
          <w:color w:val="000000"/>
          <w:spacing w:val="4"/>
          <w:kern w:val="0"/>
          <w:sz w:val="44"/>
          <w:szCs w:val="44"/>
        </w:rPr>
      </w:pPr>
      <w:r>
        <w:rPr>
          <w:rFonts w:ascii="方正小标宋_GBK" w:eastAsia="方正小标宋_GBK" w:hAnsi="Times New Roman" w:hint="eastAsia"/>
          <w:color w:val="000000"/>
          <w:spacing w:val="4"/>
          <w:kern w:val="0"/>
          <w:sz w:val="44"/>
          <w:szCs w:val="44"/>
        </w:rPr>
        <w:t>关于对</w:t>
      </w:r>
      <w:r>
        <w:rPr>
          <w:rFonts w:ascii="方正小标宋_GBK" w:eastAsia="方正小标宋_GBK" w:hAnsi="Times New Roman"/>
          <w:color w:val="000000"/>
          <w:spacing w:val="4"/>
          <w:kern w:val="0"/>
          <w:sz w:val="44"/>
          <w:szCs w:val="44"/>
          <w:u w:val="single"/>
        </w:rPr>
        <w:t xml:space="preserve">    </w:t>
      </w:r>
      <w:r>
        <w:rPr>
          <w:rFonts w:ascii="方正小标宋_GBK" w:eastAsia="方正小标宋_GBK" w:hAnsi="Times New Roman"/>
          <w:color w:val="000000"/>
          <w:spacing w:val="4"/>
          <w:kern w:val="0"/>
          <w:sz w:val="44"/>
          <w:szCs w:val="44"/>
        </w:rPr>
        <w:t xml:space="preserve"> </w:t>
      </w:r>
      <w:r>
        <w:rPr>
          <w:rFonts w:ascii="方正小标宋_GBK" w:eastAsia="方正小标宋_GBK" w:hAnsi="Times New Roman" w:hint="eastAsia"/>
          <w:color w:val="000000"/>
          <w:spacing w:val="4"/>
          <w:kern w:val="0"/>
          <w:sz w:val="44"/>
          <w:szCs w:val="44"/>
        </w:rPr>
        <w:t>等</w:t>
      </w:r>
      <w:r>
        <w:rPr>
          <w:rFonts w:ascii="方正小标宋_GBK" w:eastAsia="方正小标宋_GBK" w:hAnsi="Times New Roman"/>
          <w:color w:val="000000"/>
          <w:spacing w:val="4"/>
          <w:kern w:val="0"/>
          <w:sz w:val="44"/>
          <w:szCs w:val="44"/>
          <w:u w:val="single"/>
        </w:rPr>
        <w:t xml:space="preserve">    </w:t>
      </w:r>
      <w:r>
        <w:rPr>
          <w:rFonts w:ascii="方正小标宋_GBK" w:eastAsia="方正小标宋_GBK" w:hAnsi="Times New Roman" w:hint="eastAsia"/>
          <w:color w:val="000000"/>
          <w:spacing w:val="4"/>
          <w:kern w:val="0"/>
          <w:sz w:val="44"/>
          <w:szCs w:val="44"/>
        </w:rPr>
        <w:t>位同志晋升</w:t>
      </w:r>
    </w:p>
    <w:p w:rsidR="00480C85" w:rsidRDefault="00480C85" w:rsidP="00480C85">
      <w:pPr>
        <w:autoSpaceDE w:val="0"/>
        <w:autoSpaceDN w:val="0"/>
        <w:adjustRightInd w:val="0"/>
        <w:spacing w:before="70" w:line="540" w:lineRule="exact"/>
        <w:jc w:val="center"/>
        <w:rPr>
          <w:rFonts w:ascii="方正小标宋_GBK" w:eastAsia="方正小标宋_GBK" w:hAnsi="Times New Roman"/>
          <w:color w:val="000000"/>
          <w:spacing w:val="4"/>
          <w:kern w:val="0"/>
          <w:sz w:val="44"/>
          <w:szCs w:val="44"/>
        </w:rPr>
      </w:pPr>
      <w:r>
        <w:rPr>
          <w:rFonts w:ascii="方正小标宋_GBK" w:eastAsia="方正小标宋_GBK" w:hAnsi="Times New Roman" w:hint="eastAsia"/>
          <w:color w:val="000000"/>
          <w:spacing w:val="4"/>
          <w:kern w:val="0"/>
          <w:sz w:val="44"/>
          <w:szCs w:val="44"/>
        </w:rPr>
        <w:t>高级职称申报材料进行公示的公告</w:t>
      </w:r>
    </w:p>
    <w:p w:rsidR="00480C85" w:rsidRDefault="00480C85" w:rsidP="00480C85">
      <w:pPr>
        <w:widowControl/>
        <w:snapToGrid w:val="0"/>
        <w:spacing w:before="100" w:beforeAutospacing="1" w:after="100" w:afterAutospacing="1" w:line="540" w:lineRule="exact"/>
        <w:jc w:val="center"/>
        <w:rPr>
          <w:rFonts w:ascii="Times New Roman" w:eastAsia="黑体" w:hAnsi="Times New Roman"/>
          <w:color w:val="000000"/>
          <w:kern w:val="0"/>
          <w:sz w:val="36"/>
          <w:szCs w:val="44"/>
        </w:rPr>
      </w:pPr>
    </w:p>
    <w:p w:rsidR="00480C85" w:rsidRDefault="00480C85" w:rsidP="00480C85">
      <w:pPr>
        <w:spacing w:line="54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我单位</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等</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位同志，申请晋升卫生技术正高级职务任职资格，现将其申报材料的主要项目予以公示，公示期限</w:t>
      </w:r>
      <w:r>
        <w:rPr>
          <w:rFonts w:ascii="Times New Roman" w:eastAsia="仿宋_GB2312" w:hAnsi="Times New Roman"/>
          <w:color w:val="000000"/>
          <w:spacing w:val="4"/>
          <w:sz w:val="32"/>
          <w:szCs w:val="32"/>
        </w:rPr>
        <w:t>7</w:t>
      </w:r>
      <w:r>
        <w:rPr>
          <w:rFonts w:ascii="Times New Roman" w:eastAsia="仿宋_GB2312" w:hAnsi="Times New Roman" w:hint="eastAsia"/>
          <w:color w:val="000000"/>
          <w:spacing w:val="4"/>
          <w:sz w:val="32"/>
          <w:szCs w:val="32"/>
        </w:rPr>
        <w:t>天，从</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月</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日至</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月</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日。</w:t>
      </w:r>
    </w:p>
    <w:p w:rsidR="00480C85" w:rsidRDefault="00480C85" w:rsidP="00480C85">
      <w:pPr>
        <w:spacing w:line="54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群众如认为其材料与实情不符，</w:t>
      </w:r>
      <w:proofErr w:type="gramStart"/>
      <w:r>
        <w:rPr>
          <w:rFonts w:ascii="Times New Roman" w:eastAsia="仿宋_GB2312" w:hAnsi="Times New Roman" w:hint="eastAsia"/>
          <w:color w:val="000000"/>
          <w:spacing w:val="4"/>
          <w:sz w:val="32"/>
          <w:szCs w:val="32"/>
        </w:rPr>
        <w:t>请反映</w:t>
      </w:r>
      <w:proofErr w:type="gramEnd"/>
      <w:r>
        <w:rPr>
          <w:rFonts w:ascii="Times New Roman" w:eastAsia="仿宋_GB2312" w:hAnsi="Times New Roman" w:hint="eastAsia"/>
          <w:color w:val="000000"/>
          <w:spacing w:val="4"/>
          <w:sz w:val="32"/>
          <w:szCs w:val="32"/>
        </w:rPr>
        <w:t>到</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（本单位人事、纪检部门）予以调查核实；如确有凭据，也可直接写信向上级卫生计生主管部门或人社（职改）部门举报。</w:t>
      </w:r>
    </w:p>
    <w:p w:rsidR="00480C85" w:rsidRDefault="00480C85" w:rsidP="00480C85">
      <w:pPr>
        <w:spacing w:line="54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上级卫生计生主管部门或人社（职改）部门地址：</w:t>
      </w:r>
    </w:p>
    <w:p w:rsidR="00480C85" w:rsidRDefault="00480C85" w:rsidP="00480C85">
      <w:pPr>
        <w:spacing w:line="540" w:lineRule="exact"/>
        <w:ind w:firstLineChars="200" w:firstLine="656"/>
        <w:jc w:val="left"/>
        <w:rPr>
          <w:rFonts w:ascii="Times New Roman" w:eastAsia="仿宋_GB2312" w:hAnsi="Times New Roman" w:hint="eastAsia"/>
          <w:color w:val="000000"/>
          <w:spacing w:val="4"/>
          <w:sz w:val="32"/>
          <w:szCs w:val="32"/>
        </w:rPr>
      </w:pPr>
    </w:p>
    <w:p w:rsidR="00480C85" w:rsidRDefault="00480C85" w:rsidP="00480C85">
      <w:pPr>
        <w:spacing w:line="54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省</w:t>
      </w:r>
      <w:proofErr w:type="gramStart"/>
      <w:r>
        <w:rPr>
          <w:rFonts w:ascii="Times New Roman" w:eastAsia="仿宋_GB2312" w:hAnsi="Times New Roman" w:hint="eastAsia"/>
          <w:color w:val="000000"/>
          <w:spacing w:val="4"/>
          <w:sz w:val="32"/>
          <w:szCs w:val="32"/>
        </w:rPr>
        <w:t>卫生高评办</w:t>
      </w:r>
      <w:proofErr w:type="gramEnd"/>
      <w:r>
        <w:rPr>
          <w:rFonts w:ascii="Times New Roman" w:eastAsia="仿宋_GB2312" w:hAnsi="Times New Roman" w:hint="eastAsia"/>
          <w:color w:val="000000"/>
          <w:spacing w:val="4"/>
          <w:sz w:val="32"/>
          <w:szCs w:val="32"/>
        </w:rPr>
        <w:t>地址：武汉市洪山路</w:t>
      </w:r>
      <w:r>
        <w:rPr>
          <w:rFonts w:ascii="Times New Roman" w:eastAsia="仿宋_GB2312" w:hAnsi="Times New Roman"/>
          <w:color w:val="000000"/>
          <w:spacing w:val="4"/>
          <w:sz w:val="32"/>
          <w:szCs w:val="32"/>
        </w:rPr>
        <w:t>64</w:t>
      </w:r>
      <w:r>
        <w:rPr>
          <w:rFonts w:ascii="Times New Roman" w:eastAsia="仿宋_GB2312" w:hAnsi="Times New Roman" w:hint="eastAsia"/>
          <w:color w:val="000000"/>
          <w:spacing w:val="4"/>
          <w:sz w:val="32"/>
          <w:szCs w:val="32"/>
        </w:rPr>
        <w:t>号</w:t>
      </w:r>
    </w:p>
    <w:p w:rsidR="00480C85" w:rsidRDefault="00480C85" w:rsidP="00480C85">
      <w:pPr>
        <w:spacing w:line="540" w:lineRule="exact"/>
        <w:ind w:firstLineChars="200" w:firstLine="656"/>
        <w:jc w:val="left"/>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邮编：</w:t>
      </w:r>
      <w:r>
        <w:rPr>
          <w:rFonts w:ascii="Times New Roman" w:eastAsia="仿宋_GB2312" w:hAnsi="Times New Roman"/>
          <w:color w:val="000000"/>
          <w:spacing w:val="4"/>
          <w:sz w:val="32"/>
          <w:szCs w:val="32"/>
        </w:rPr>
        <w:t>430071</w:t>
      </w:r>
    </w:p>
    <w:p w:rsidR="00480C85" w:rsidRDefault="00480C85" w:rsidP="00480C85">
      <w:pPr>
        <w:spacing w:line="540" w:lineRule="exact"/>
        <w:ind w:firstLineChars="200" w:firstLine="656"/>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省职改办地址：武汉市水果湖路</w:t>
      </w:r>
      <w:r>
        <w:rPr>
          <w:rFonts w:ascii="Times New Roman" w:eastAsia="仿宋_GB2312" w:hAnsi="Times New Roman"/>
          <w:color w:val="000000"/>
          <w:spacing w:val="4"/>
          <w:sz w:val="32"/>
          <w:szCs w:val="32"/>
        </w:rPr>
        <w:t>10</w:t>
      </w:r>
      <w:r>
        <w:rPr>
          <w:rFonts w:ascii="Times New Roman" w:eastAsia="仿宋_GB2312" w:hAnsi="Times New Roman" w:hint="eastAsia"/>
          <w:color w:val="000000"/>
          <w:spacing w:val="4"/>
          <w:sz w:val="32"/>
          <w:szCs w:val="32"/>
        </w:rPr>
        <w:t>号</w:t>
      </w:r>
    </w:p>
    <w:p w:rsidR="00480C85" w:rsidRDefault="00480C85" w:rsidP="00480C85">
      <w:pPr>
        <w:spacing w:line="540" w:lineRule="exact"/>
        <w:ind w:firstLineChars="200" w:firstLine="656"/>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邮编：</w:t>
      </w:r>
      <w:r>
        <w:rPr>
          <w:rFonts w:ascii="Times New Roman" w:eastAsia="仿宋_GB2312" w:hAnsi="Times New Roman"/>
          <w:color w:val="000000"/>
          <w:spacing w:val="4"/>
          <w:sz w:val="32"/>
          <w:szCs w:val="32"/>
        </w:rPr>
        <w:t>430071</w:t>
      </w:r>
    </w:p>
    <w:p w:rsidR="00480C85" w:rsidRDefault="00480C85" w:rsidP="00480C85">
      <w:pPr>
        <w:spacing w:line="540" w:lineRule="exact"/>
        <w:ind w:firstLineChars="200" w:firstLine="656"/>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特此公告</w:t>
      </w:r>
    </w:p>
    <w:p w:rsidR="00480C85" w:rsidRDefault="00480C85" w:rsidP="00480C85">
      <w:pPr>
        <w:spacing w:line="540" w:lineRule="exact"/>
        <w:rPr>
          <w:rFonts w:ascii="Times New Roman" w:eastAsia="仿宋_GB2312" w:hAnsi="Times New Roman"/>
          <w:color w:val="000000"/>
          <w:spacing w:val="4"/>
          <w:sz w:val="32"/>
          <w:szCs w:val="32"/>
        </w:rPr>
      </w:pPr>
    </w:p>
    <w:p w:rsidR="00480C85" w:rsidRDefault="00480C85" w:rsidP="00480C85">
      <w:pPr>
        <w:spacing w:line="540" w:lineRule="exact"/>
        <w:ind w:firstLineChars="200" w:firstLine="656"/>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附：被公示人员《专业技术职务任职资格申报人员综合一览表》</w:t>
      </w:r>
    </w:p>
    <w:p w:rsidR="00480C85" w:rsidRDefault="00480C85" w:rsidP="00480C85">
      <w:pPr>
        <w:spacing w:line="540" w:lineRule="exact"/>
        <w:ind w:firstLineChars="1440" w:firstLine="4723"/>
        <w:rPr>
          <w:rFonts w:ascii="Times New Roman" w:eastAsia="仿宋_GB2312" w:hAnsi="Times New Roman" w:hint="eastAsia"/>
          <w:color w:val="000000"/>
          <w:spacing w:val="4"/>
          <w:sz w:val="32"/>
          <w:szCs w:val="32"/>
        </w:rPr>
      </w:pPr>
    </w:p>
    <w:p w:rsidR="00480C85" w:rsidRDefault="00480C85" w:rsidP="00480C85">
      <w:pPr>
        <w:spacing w:line="540" w:lineRule="exact"/>
        <w:ind w:firstLineChars="1440" w:firstLine="4723"/>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公示单位名称</w:t>
      </w:r>
    </w:p>
    <w:p w:rsidR="00480C85" w:rsidRDefault="00480C85" w:rsidP="00480C85">
      <w:pPr>
        <w:spacing w:line="540" w:lineRule="exact"/>
        <w:ind w:firstLineChars="1440" w:firstLine="4723"/>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2018</w:t>
      </w:r>
      <w:r>
        <w:rPr>
          <w:rFonts w:ascii="Times New Roman" w:eastAsia="仿宋_GB2312" w:hAnsi="Times New Roman" w:hint="eastAsia"/>
          <w:color w:val="000000"/>
          <w:spacing w:val="4"/>
          <w:sz w:val="32"/>
          <w:szCs w:val="32"/>
        </w:rPr>
        <w:t>年</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月</w:t>
      </w:r>
      <w:r>
        <w:rPr>
          <w:rFonts w:ascii="Times New Roman" w:eastAsia="仿宋_GB2312" w:hAnsi="Times New Roman"/>
          <w:color w:val="000000"/>
          <w:spacing w:val="4"/>
          <w:sz w:val="32"/>
          <w:szCs w:val="32"/>
        </w:rPr>
        <w:t xml:space="preserve">    </w:t>
      </w:r>
      <w:r>
        <w:rPr>
          <w:rFonts w:ascii="Times New Roman" w:eastAsia="仿宋_GB2312" w:hAnsi="Times New Roman" w:hint="eastAsia"/>
          <w:color w:val="000000"/>
          <w:spacing w:val="4"/>
          <w:sz w:val="32"/>
          <w:szCs w:val="32"/>
        </w:rPr>
        <w:t>日</w:t>
      </w:r>
    </w:p>
    <w:p w:rsidR="00480C85" w:rsidRDefault="00480C85" w:rsidP="00480C85">
      <w:pPr>
        <w:spacing w:line="560" w:lineRule="exact"/>
        <w:jc w:val="left"/>
        <w:rPr>
          <w:rFonts w:ascii="黑体" w:eastAsia="黑体" w:hAnsi="黑体"/>
          <w:color w:val="000000"/>
          <w:spacing w:val="4"/>
          <w:sz w:val="32"/>
          <w:szCs w:val="32"/>
        </w:rPr>
      </w:pPr>
      <w:r>
        <w:rPr>
          <w:rFonts w:ascii="黑体" w:eastAsia="黑体" w:hAnsi="黑体"/>
          <w:color w:val="000000"/>
          <w:spacing w:val="4"/>
          <w:sz w:val="32"/>
          <w:szCs w:val="32"/>
        </w:rPr>
        <w:br w:type="page"/>
      </w:r>
      <w:r>
        <w:rPr>
          <w:rFonts w:ascii="黑体" w:eastAsia="黑体" w:hAnsi="黑体" w:hint="eastAsia"/>
          <w:color w:val="000000"/>
          <w:spacing w:val="4"/>
          <w:sz w:val="32"/>
          <w:szCs w:val="32"/>
        </w:rPr>
        <w:lastRenderedPageBreak/>
        <w:t>样式三</w:t>
      </w:r>
    </w:p>
    <w:p w:rsidR="00480C85" w:rsidRDefault="00480C85" w:rsidP="00480C85">
      <w:pPr>
        <w:autoSpaceDE w:val="0"/>
        <w:autoSpaceDN w:val="0"/>
        <w:adjustRightInd w:val="0"/>
        <w:spacing w:before="70" w:line="540" w:lineRule="exact"/>
        <w:jc w:val="center"/>
        <w:rPr>
          <w:rFonts w:ascii="方正小标宋_GBK" w:eastAsia="方正小标宋_GBK" w:hAnsi="Times New Roman"/>
          <w:color w:val="000000"/>
          <w:spacing w:val="4"/>
          <w:kern w:val="0"/>
          <w:sz w:val="44"/>
          <w:szCs w:val="44"/>
        </w:rPr>
      </w:pPr>
      <w:r>
        <w:rPr>
          <w:rFonts w:ascii="方正小标宋_GBK" w:eastAsia="方正小标宋_GBK" w:hAnsi="Times New Roman" w:hint="eastAsia"/>
          <w:color w:val="000000"/>
          <w:spacing w:val="4"/>
          <w:kern w:val="0"/>
          <w:sz w:val="44"/>
          <w:szCs w:val="44"/>
        </w:rPr>
        <w:t>单位审核及公示证明</w:t>
      </w:r>
    </w:p>
    <w:p w:rsidR="00480C85" w:rsidRDefault="00480C85" w:rsidP="00480C85">
      <w:pPr>
        <w:spacing w:line="540" w:lineRule="exact"/>
        <w:jc w:val="center"/>
        <w:rPr>
          <w:rFonts w:ascii="Times New Roman" w:eastAsia="仿宋_GB2312" w:hAnsi="Times New Roman"/>
          <w:b/>
          <w:color w:val="000000"/>
          <w:spacing w:val="4"/>
          <w:sz w:val="32"/>
          <w:szCs w:val="20"/>
        </w:rPr>
      </w:pPr>
    </w:p>
    <w:p w:rsidR="00480C85" w:rsidRDefault="00480C85" w:rsidP="00480C85">
      <w:pPr>
        <w:spacing w:line="600" w:lineRule="exact"/>
        <w:ind w:firstLineChars="200" w:firstLine="656"/>
        <w:jc w:val="left"/>
        <w:rPr>
          <w:rFonts w:ascii="Times New Roman" w:eastAsia="仿宋_GB2312" w:hAnsi="宋体" w:hint="eastAsia"/>
          <w:color w:val="000000"/>
          <w:spacing w:val="4"/>
          <w:sz w:val="32"/>
          <w:szCs w:val="32"/>
        </w:rPr>
      </w:pPr>
      <w:r>
        <w:rPr>
          <w:rFonts w:ascii="Times New Roman" w:eastAsia="仿宋_GB2312" w:hAnsi="宋体" w:hint="eastAsia"/>
          <w:color w:val="000000"/>
          <w:spacing w:val="4"/>
          <w:sz w:val="32"/>
          <w:szCs w:val="32"/>
        </w:rPr>
        <w:t>本年度有</w:t>
      </w:r>
      <w:r>
        <w:rPr>
          <w:rFonts w:ascii="Times New Roman" w:eastAsia="仿宋_GB2312" w:hAnsi="宋体" w:hint="eastAsia"/>
          <w:color w:val="000000"/>
          <w:spacing w:val="4"/>
          <w:sz w:val="32"/>
          <w:szCs w:val="32"/>
          <w:u w:val="single"/>
        </w:rPr>
        <w:t xml:space="preserve">     </w:t>
      </w:r>
      <w:r>
        <w:rPr>
          <w:rFonts w:ascii="Times New Roman" w:eastAsia="仿宋_GB2312" w:hAnsi="宋体" w:hint="eastAsia"/>
          <w:color w:val="000000"/>
          <w:spacing w:val="4"/>
          <w:sz w:val="32"/>
          <w:szCs w:val="32"/>
        </w:rPr>
        <w:t>等</w:t>
      </w:r>
      <w:r>
        <w:rPr>
          <w:rFonts w:ascii="Times New Roman" w:eastAsia="仿宋_GB2312" w:hAnsi="宋体" w:hint="eastAsia"/>
          <w:color w:val="000000"/>
          <w:spacing w:val="4"/>
          <w:sz w:val="32"/>
          <w:szCs w:val="32"/>
          <w:u w:val="single"/>
        </w:rPr>
        <w:t xml:space="preserve">   </w:t>
      </w:r>
      <w:r>
        <w:rPr>
          <w:rFonts w:ascii="Times New Roman" w:eastAsia="仿宋_GB2312" w:hAnsi="宋体" w:hint="eastAsia"/>
          <w:color w:val="000000"/>
          <w:spacing w:val="4"/>
          <w:sz w:val="32"/>
          <w:szCs w:val="32"/>
        </w:rPr>
        <w:t>名同志申报参加评审，现同意推荐本单位</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u w:val="single"/>
        </w:rPr>
        <w:t xml:space="preserve">  </w:t>
      </w:r>
      <w:r>
        <w:rPr>
          <w:rFonts w:ascii="Times New Roman" w:eastAsia="仿宋_GB2312" w:hAnsi="Times New Roman"/>
          <w:color w:val="000000"/>
          <w:spacing w:val="4"/>
          <w:sz w:val="32"/>
          <w:szCs w:val="32"/>
          <w:u w:val="single"/>
        </w:rPr>
        <w:t xml:space="preserve"> </w:t>
      </w:r>
      <w:r>
        <w:rPr>
          <w:rFonts w:ascii="Times New Roman" w:eastAsia="仿宋_GB2312" w:hAnsi="Times New Roman" w:hint="eastAsia"/>
          <w:color w:val="000000"/>
          <w:spacing w:val="4"/>
          <w:sz w:val="32"/>
          <w:szCs w:val="32"/>
        </w:rPr>
        <w:t>等</w:t>
      </w:r>
      <w:r>
        <w:rPr>
          <w:rFonts w:ascii="Times New Roman" w:eastAsia="仿宋_GB2312" w:hAnsi="Times New Roman" w:hint="eastAsia"/>
          <w:color w:val="000000"/>
          <w:spacing w:val="4"/>
          <w:sz w:val="32"/>
          <w:szCs w:val="32"/>
          <w:u w:val="single"/>
        </w:rPr>
        <w:t xml:space="preserve">    </w:t>
      </w:r>
      <w:r>
        <w:rPr>
          <w:rFonts w:ascii="Times New Roman" w:eastAsia="仿宋_GB2312" w:hAnsi="Times New Roman" w:hint="eastAsia"/>
          <w:color w:val="000000"/>
          <w:spacing w:val="4"/>
          <w:sz w:val="32"/>
          <w:szCs w:val="32"/>
        </w:rPr>
        <w:t>名</w:t>
      </w:r>
      <w:r>
        <w:rPr>
          <w:rFonts w:ascii="Times New Roman" w:eastAsia="仿宋_GB2312" w:hAnsi="宋体" w:hint="eastAsia"/>
          <w:color w:val="000000"/>
          <w:spacing w:val="4"/>
          <w:sz w:val="32"/>
          <w:szCs w:val="32"/>
        </w:rPr>
        <w:t>同志申报卫生专业技术任职资格。其所有申报材料已经本单位审查，真实可信。《一览表》等基本材料已在本单位公示一周以上。</w:t>
      </w:r>
    </w:p>
    <w:p w:rsidR="00480C85" w:rsidRDefault="00480C85" w:rsidP="00480C85">
      <w:pPr>
        <w:spacing w:line="600" w:lineRule="exact"/>
        <w:ind w:firstLineChars="200" w:firstLine="656"/>
        <w:jc w:val="left"/>
        <w:rPr>
          <w:rFonts w:ascii="Times New Roman" w:eastAsia="仿宋_GB2312" w:hAnsi="宋体" w:hint="eastAsia"/>
          <w:color w:val="000000"/>
          <w:spacing w:val="4"/>
          <w:sz w:val="32"/>
          <w:szCs w:val="32"/>
        </w:rPr>
      </w:pPr>
      <w:r>
        <w:rPr>
          <w:rFonts w:ascii="Times New Roman" w:eastAsia="仿宋_GB2312" w:hAnsi="宋体" w:hint="eastAsia"/>
          <w:color w:val="000000"/>
          <w:spacing w:val="4"/>
          <w:sz w:val="32"/>
          <w:szCs w:val="32"/>
        </w:rPr>
        <w:t>申报人员名单：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043"/>
        <w:gridCol w:w="1448"/>
        <w:gridCol w:w="1448"/>
        <w:gridCol w:w="1448"/>
        <w:gridCol w:w="1869"/>
      </w:tblGrid>
      <w:tr w:rsidR="00480C85" w:rsidTr="00B57CC4">
        <w:trPr>
          <w:jc w:val="center"/>
        </w:trPr>
        <w:tc>
          <w:tcPr>
            <w:tcW w:w="1284"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序号</w:t>
            </w:r>
          </w:p>
        </w:tc>
        <w:tc>
          <w:tcPr>
            <w:tcW w:w="1043"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姓名</w:t>
            </w: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所在科室</w:t>
            </w: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申报专业</w:t>
            </w:r>
          </w:p>
        </w:tc>
        <w:tc>
          <w:tcPr>
            <w:tcW w:w="1448" w:type="dxa"/>
          </w:tcPr>
          <w:p w:rsidR="00480C85" w:rsidRDefault="00480C85" w:rsidP="00B57CC4">
            <w:pPr>
              <w:spacing w:line="600" w:lineRule="exact"/>
              <w:jc w:val="left"/>
              <w:rPr>
                <w:rFonts w:ascii="Times New Roman" w:eastAsia="仿宋_GB2312" w:hAnsi="宋体" w:hint="eastAsia"/>
                <w:color w:val="000000"/>
                <w:spacing w:val="4"/>
                <w:sz w:val="30"/>
                <w:szCs w:val="32"/>
              </w:rPr>
            </w:pPr>
            <w:r>
              <w:rPr>
                <w:rFonts w:ascii="Times New Roman" w:eastAsia="仿宋_GB2312" w:hAnsi="宋体" w:hint="eastAsia"/>
                <w:color w:val="000000"/>
                <w:spacing w:val="4"/>
                <w:sz w:val="30"/>
                <w:szCs w:val="32"/>
              </w:rPr>
              <w:t>申报级别</w:t>
            </w:r>
          </w:p>
        </w:tc>
        <w:tc>
          <w:tcPr>
            <w:tcW w:w="1869" w:type="dxa"/>
          </w:tcPr>
          <w:p w:rsidR="00480C85" w:rsidRDefault="00480C85" w:rsidP="00B57CC4">
            <w:pPr>
              <w:spacing w:line="600" w:lineRule="exact"/>
              <w:jc w:val="left"/>
              <w:rPr>
                <w:rFonts w:ascii="Times New Roman" w:eastAsia="仿宋_GB2312" w:hAnsi="宋体" w:hint="eastAsia"/>
                <w:color w:val="000000"/>
                <w:spacing w:val="4"/>
                <w:sz w:val="30"/>
                <w:szCs w:val="32"/>
              </w:rPr>
            </w:pPr>
            <w:r>
              <w:rPr>
                <w:rFonts w:ascii="Times New Roman" w:eastAsia="仿宋_GB2312" w:hAnsi="宋体" w:hint="eastAsia"/>
                <w:color w:val="000000"/>
                <w:spacing w:val="4"/>
                <w:sz w:val="30"/>
                <w:szCs w:val="32"/>
              </w:rPr>
              <w:t>是否推荐</w:t>
            </w:r>
          </w:p>
        </w:tc>
      </w:tr>
      <w:tr w:rsidR="00480C85" w:rsidTr="00B57CC4">
        <w:trPr>
          <w:jc w:val="center"/>
        </w:trPr>
        <w:tc>
          <w:tcPr>
            <w:tcW w:w="1284"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1</w:t>
            </w:r>
          </w:p>
        </w:tc>
        <w:tc>
          <w:tcPr>
            <w:tcW w:w="1043"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张</w:t>
            </w:r>
            <w:r>
              <w:rPr>
                <w:rFonts w:ascii="Times New Roman" w:eastAsia="仿宋_GB2312" w:hAnsi="宋体" w:hint="eastAsia"/>
                <w:color w:val="000000"/>
                <w:spacing w:val="4"/>
                <w:sz w:val="30"/>
                <w:szCs w:val="32"/>
              </w:rPr>
              <w:t>XX</w:t>
            </w: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妇科</w:t>
            </w: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妇科</w:t>
            </w: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hint="eastAsia"/>
                <w:color w:val="000000"/>
                <w:spacing w:val="4"/>
                <w:sz w:val="30"/>
                <w:szCs w:val="32"/>
              </w:rPr>
              <w:t>主任医师</w:t>
            </w:r>
          </w:p>
        </w:tc>
        <w:tc>
          <w:tcPr>
            <w:tcW w:w="1869" w:type="dxa"/>
          </w:tcPr>
          <w:p w:rsidR="00480C85" w:rsidRDefault="00480C85" w:rsidP="00B57CC4">
            <w:pPr>
              <w:spacing w:line="600" w:lineRule="exact"/>
              <w:jc w:val="left"/>
              <w:rPr>
                <w:rFonts w:ascii="Times New Roman" w:eastAsia="仿宋_GB2312" w:hAnsi="宋体" w:hint="eastAsia"/>
                <w:color w:val="000000"/>
                <w:spacing w:val="4"/>
                <w:sz w:val="30"/>
                <w:szCs w:val="32"/>
              </w:rPr>
            </w:pPr>
          </w:p>
        </w:tc>
      </w:tr>
      <w:tr w:rsidR="00480C85" w:rsidTr="00B57CC4">
        <w:trPr>
          <w:jc w:val="center"/>
        </w:trPr>
        <w:tc>
          <w:tcPr>
            <w:tcW w:w="1284" w:type="dxa"/>
          </w:tcPr>
          <w:p w:rsidR="00480C85" w:rsidRDefault="00480C85" w:rsidP="00B57CC4">
            <w:pPr>
              <w:spacing w:line="600" w:lineRule="exact"/>
              <w:jc w:val="left"/>
              <w:rPr>
                <w:rFonts w:ascii="Times New Roman" w:eastAsia="仿宋_GB2312" w:hAnsi="宋体"/>
                <w:color w:val="000000"/>
                <w:spacing w:val="4"/>
                <w:sz w:val="30"/>
                <w:szCs w:val="32"/>
              </w:rPr>
            </w:pPr>
            <w:r>
              <w:rPr>
                <w:rFonts w:ascii="Times New Roman" w:eastAsia="仿宋_GB2312" w:hAnsi="宋体"/>
                <w:color w:val="000000"/>
                <w:spacing w:val="4"/>
                <w:sz w:val="30"/>
                <w:szCs w:val="32"/>
              </w:rPr>
              <w:t>……</w:t>
            </w:r>
          </w:p>
        </w:tc>
        <w:tc>
          <w:tcPr>
            <w:tcW w:w="1043" w:type="dxa"/>
          </w:tcPr>
          <w:p w:rsidR="00480C85" w:rsidRDefault="00480C85" w:rsidP="00B57CC4">
            <w:pPr>
              <w:spacing w:line="600" w:lineRule="exact"/>
              <w:jc w:val="left"/>
              <w:rPr>
                <w:rFonts w:ascii="Times New Roman" w:eastAsia="仿宋_GB2312" w:hAnsi="宋体"/>
                <w:color w:val="000000"/>
                <w:spacing w:val="4"/>
                <w:sz w:val="30"/>
                <w:szCs w:val="32"/>
              </w:rPr>
            </w:pP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p>
        </w:tc>
        <w:tc>
          <w:tcPr>
            <w:tcW w:w="1448" w:type="dxa"/>
          </w:tcPr>
          <w:p w:rsidR="00480C85" w:rsidRDefault="00480C85" w:rsidP="00B57CC4">
            <w:pPr>
              <w:spacing w:line="600" w:lineRule="exact"/>
              <w:jc w:val="left"/>
              <w:rPr>
                <w:rFonts w:ascii="Times New Roman" w:eastAsia="仿宋_GB2312" w:hAnsi="宋体"/>
                <w:color w:val="000000"/>
                <w:spacing w:val="4"/>
                <w:sz w:val="30"/>
                <w:szCs w:val="32"/>
              </w:rPr>
            </w:pPr>
          </w:p>
        </w:tc>
        <w:tc>
          <w:tcPr>
            <w:tcW w:w="1869" w:type="dxa"/>
          </w:tcPr>
          <w:p w:rsidR="00480C85" w:rsidRDefault="00480C85" w:rsidP="00B57CC4">
            <w:pPr>
              <w:spacing w:line="600" w:lineRule="exact"/>
              <w:jc w:val="left"/>
              <w:rPr>
                <w:rFonts w:ascii="Times New Roman" w:eastAsia="仿宋_GB2312" w:hAnsi="宋体"/>
                <w:color w:val="000000"/>
                <w:spacing w:val="4"/>
                <w:sz w:val="30"/>
                <w:szCs w:val="32"/>
              </w:rPr>
            </w:pPr>
          </w:p>
        </w:tc>
      </w:tr>
    </w:tbl>
    <w:p w:rsidR="00480C85" w:rsidRDefault="00480C85" w:rsidP="00480C85">
      <w:pPr>
        <w:spacing w:line="600" w:lineRule="exact"/>
        <w:ind w:firstLineChars="200" w:firstLine="656"/>
        <w:jc w:val="left"/>
        <w:rPr>
          <w:rFonts w:ascii="Times New Roman" w:eastAsia="仿宋_GB2312" w:hAnsi="Times New Roman"/>
          <w:color w:val="000000"/>
          <w:spacing w:val="4"/>
          <w:sz w:val="32"/>
          <w:szCs w:val="32"/>
        </w:rPr>
      </w:pPr>
      <w:r>
        <w:rPr>
          <w:rFonts w:ascii="Times New Roman" w:eastAsia="仿宋_GB2312" w:hAnsi="宋体" w:hint="eastAsia"/>
          <w:color w:val="000000"/>
          <w:spacing w:val="4"/>
          <w:sz w:val="32"/>
          <w:szCs w:val="32"/>
        </w:rPr>
        <w:t>审核责任人名单：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756"/>
        <w:gridCol w:w="5136"/>
      </w:tblGrid>
      <w:tr w:rsidR="00480C85" w:rsidTr="00B57CC4">
        <w:trPr>
          <w:jc w:val="center"/>
        </w:trPr>
        <w:tc>
          <w:tcPr>
            <w:tcW w:w="1675" w:type="dxa"/>
          </w:tcPr>
          <w:p w:rsidR="00480C85" w:rsidRDefault="00480C85" w:rsidP="00B57CC4">
            <w:pPr>
              <w:spacing w:line="600" w:lineRule="exact"/>
              <w:rPr>
                <w:rFonts w:ascii="Times New Roman" w:eastAsia="仿宋_GB2312" w:hAnsi="Times New Roman"/>
                <w:color w:val="000000"/>
                <w:spacing w:val="4"/>
                <w:sz w:val="30"/>
                <w:szCs w:val="32"/>
              </w:rPr>
            </w:pPr>
            <w:r>
              <w:rPr>
                <w:rFonts w:ascii="Times New Roman" w:eastAsia="仿宋_GB2312" w:hAnsi="Times New Roman" w:hint="eastAsia"/>
                <w:color w:val="000000"/>
                <w:spacing w:val="4"/>
                <w:sz w:val="30"/>
                <w:szCs w:val="32"/>
              </w:rPr>
              <w:t>审核人</w:t>
            </w:r>
          </w:p>
        </w:tc>
        <w:tc>
          <w:tcPr>
            <w:tcW w:w="1756" w:type="dxa"/>
          </w:tcPr>
          <w:p w:rsidR="00480C85" w:rsidRDefault="00480C85" w:rsidP="00B57CC4">
            <w:pPr>
              <w:spacing w:line="600" w:lineRule="exact"/>
              <w:rPr>
                <w:rFonts w:ascii="Times New Roman" w:eastAsia="仿宋_GB2312" w:hAnsi="Times New Roman"/>
                <w:color w:val="000000"/>
                <w:spacing w:val="4"/>
                <w:sz w:val="30"/>
                <w:szCs w:val="32"/>
              </w:rPr>
            </w:pPr>
            <w:r>
              <w:rPr>
                <w:rFonts w:ascii="Times New Roman" w:eastAsia="仿宋_GB2312" w:hAnsi="Times New Roman" w:hint="eastAsia"/>
                <w:color w:val="000000"/>
                <w:spacing w:val="4"/>
                <w:sz w:val="30"/>
                <w:szCs w:val="32"/>
              </w:rPr>
              <w:t>所在部门</w:t>
            </w:r>
          </w:p>
        </w:tc>
        <w:tc>
          <w:tcPr>
            <w:tcW w:w="5136" w:type="dxa"/>
          </w:tcPr>
          <w:p w:rsidR="00480C85" w:rsidRDefault="00480C85" w:rsidP="00B57CC4">
            <w:pPr>
              <w:spacing w:line="600" w:lineRule="exact"/>
              <w:rPr>
                <w:rFonts w:ascii="Times New Roman" w:eastAsia="仿宋_GB2312" w:hAnsi="Times New Roman"/>
                <w:color w:val="000000"/>
                <w:spacing w:val="4"/>
                <w:sz w:val="30"/>
                <w:szCs w:val="32"/>
              </w:rPr>
            </w:pPr>
            <w:r>
              <w:rPr>
                <w:rFonts w:ascii="Times New Roman" w:eastAsia="仿宋_GB2312" w:hAnsi="Times New Roman" w:hint="eastAsia"/>
                <w:color w:val="000000"/>
                <w:spacing w:val="4"/>
                <w:sz w:val="30"/>
                <w:szCs w:val="32"/>
              </w:rPr>
              <w:t>审核内容</w:t>
            </w:r>
          </w:p>
        </w:tc>
      </w:tr>
      <w:tr w:rsidR="00480C85" w:rsidTr="00B57CC4">
        <w:trPr>
          <w:jc w:val="center"/>
        </w:trPr>
        <w:tc>
          <w:tcPr>
            <w:tcW w:w="1675"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例：张</w:t>
            </w:r>
            <w:r>
              <w:rPr>
                <w:rFonts w:ascii="Times New Roman" w:eastAsia="仿宋_GB2312" w:hAnsi="Times New Roman" w:hint="eastAsia"/>
                <w:color w:val="000000"/>
                <w:spacing w:val="4"/>
                <w:sz w:val="30"/>
                <w:szCs w:val="32"/>
              </w:rPr>
              <w:t>XX</w:t>
            </w:r>
          </w:p>
        </w:tc>
        <w:tc>
          <w:tcPr>
            <w:tcW w:w="1756"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人力资源部</w:t>
            </w:r>
          </w:p>
        </w:tc>
        <w:tc>
          <w:tcPr>
            <w:tcW w:w="5136"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身份信息、岗位信息、年度考核</w:t>
            </w:r>
            <w:r>
              <w:rPr>
                <w:rFonts w:ascii="Times New Roman" w:eastAsia="仿宋_GB2312" w:hAnsi="Times New Roman"/>
                <w:color w:val="000000"/>
                <w:spacing w:val="4"/>
                <w:sz w:val="30"/>
                <w:szCs w:val="32"/>
              </w:rPr>
              <w:t>……</w:t>
            </w:r>
          </w:p>
        </w:tc>
      </w:tr>
      <w:tr w:rsidR="00480C85" w:rsidTr="00B57CC4">
        <w:trPr>
          <w:jc w:val="center"/>
        </w:trPr>
        <w:tc>
          <w:tcPr>
            <w:tcW w:w="1675"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 xml:space="preserve">    </w:t>
            </w:r>
            <w:r>
              <w:rPr>
                <w:rFonts w:ascii="Times New Roman" w:eastAsia="仿宋_GB2312" w:hAnsi="Times New Roman" w:hint="eastAsia"/>
                <w:color w:val="000000"/>
                <w:spacing w:val="4"/>
                <w:sz w:val="30"/>
                <w:szCs w:val="32"/>
              </w:rPr>
              <w:t>李</w:t>
            </w:r>
            <w:r>
              <w:rPr>
                <w:rFonts w:ascii="Times New Roman" w:eastAsia="仿宋_GB2312" w:hAnsi="Times New Roman" w:hint="eastAsia"/>
                <w:color w:val="000000"/>
                <w:spacing w:val="4"/>
                <w:sz w:val="30"/>
                <w:szCs w:val="32"/>
              </w:rPr>
              <w:t>XX</w:t>
            </w:r>
          </w:p>
        </w:tc>
        <w:tc>
          <w:tcPr>
            <w:tcW w:w="1756"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病案室</w:t>
            </w:r>
          </w:p>
        </w:tc>
        <w:tc>
          <w:tcPr>
            <w:tcW w:w="5136"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5</w:t>
            </w:r>
            <w:r>
              <w:rPr>
                <w:rFonts w:ascii="Times New Roman" w:eastAsia="仿宋_GB2312" w:hAnsi="Times New Roman" w:hint="eastAsia"/>
                <w:color w:val="000000"/>
                <w:spacing w:val="4"/>
                <w:sz w:val="30"/>
                <w:szCs w:val="32"/>
              </w:rPr>
              <w:t>份病例</w:t>
            </w:r>
            <w:r>
              <w:rPr>
                <w:rFonts w:ascii="Times New Roman" w:eastAsia="仿宋_GB2312" w:hAnsi="Times New Roman"/>
                <w:color w:val="000000"/>
                <w:spacing w:val="4"/>
                <w:sz w:val="30"/>
                <w:szCs w:val="32"/>
              </w:rPr>
              <w:t>……</w:t>
            </w:r>
          </w:p>
        </w:tc>
      </w:tr>
      <w:tr w:rsidR="00480C85" w:rsidTr="00B57CC4">
        <w:trPr>
          <w:jc w:val="center"/>
        </w:trPr>
        <w:tc>
          <w:tcPr>
            <w:tcW w:w="1675"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 xml:space="preserve">    </w:t>
            </w:r>
            <w:r>
              <w:rPr>
                <w:rFonts w:ascii="Times New Roman" w:eastAsia="仿宋_GB2312" w:hAnsi="Times New Roman" w:hint="eastAsia"/>
                <w:color w:val="000000"/>
                <w:spacing w:val="4"/>
                <w:sz w:val="30"/>
                <w:szCs w:val="32"/>
              </w:rPr>
              <w:t>王</w:t>
            </w:r>
            <w:r>
              <w:rPr>
                <w:rFonts w:ascii="Times New Roman" w:eastAsia="仿宋_GB2312" w:hAnsi="Times New Roman" w:hint="eastAsia"/>
                <w:color w:val="000000"/>
                <w:spacing w:val="4"/>
                <w:sz w:val="30"/>
                <w:szCs w:val="32"/>
              </w:rPr>
              <w:t>XX</w:t>
            </w:r>
          </w:p>
        </w:tc>
        <w:tc>
          <w:tcPr>
            <w:tcW w:w="1756"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hint="eastAsia"/>
                <w:color w:val="000000"/>
                <w:spacing w:val="4"/>
                <w:sz w:val="30"/>
                <w:szCs w:val="32"/>
              </w:rPr>
              <w:t>监察室</w:t>
            </w:r>
          </w:p>
        </w:tc>
        <w:tc>
          <w:tcPr>
            <w:tcW w:w="5136" w:type="dxa"/>
          </w:tcPr>
          <w:p w:rsidR="00480C85" w:rsidRDefault="00480C85" w:rsidP="00B57CC4">
            <w:pPr>
              <w:spacing w:line="600" w:lineRule="exact"/>
              <w:rPr>
                <w:rFonts w:ascii="Times New Roman" w:eastAsia="仿宋_GB2312" w:hAnsi="Times New Roman" w:hint="eastAsia"/>
                <w:b/>
                <w:color w:val="000000"/>
                <w:spacing w:val="4"/>
                <w:sz w:val="30"/>
                <w:szCs w:val="32"/>
              </w:rPr>
            </w:pPr>
            <w:r>
              <w:rPr>
                <w:rFonts w:ascii="Times New Roman" w:eastAsia="仿宋_GB2312" w:hAnsi="Times New Roman" w:hint="eastAsia"/>
                <w:color w:val="000000"/>
                <w:spacing w:val="4"/>
                <w:sz w:val="30"/>
                <w:szCs w:val="32"/>
              </w:rPr>
              <w:t>医德医风评价报告</w:t>
            </w:r>
            <w:r>
              <w:rPr>
                <w:rFonts w:ascii="Times New Roman" w:eastAsia="仿宋_GB2312" w:hAnsi="Times New Roman"/>
                <w:color w:val="000000"/>
                <w:spacing w:val="4"/>
                <w:sz w:val="30"/>
                <w:szCs w:val="32"/>
              </w:rPr>
              <w:t>……</w:t>
            </w:r>
          </w:p>
        </w:tc>
      </w:tr>
      <w:tr w:rsidR="00480C85" w:rsidTr="00B57CC4">
        <w:trPr>
          <w:jc w:val="center"/>
        </w:trPr>
        <w:tc>
          <w:tcPr>
            <w:tcW w:w="1675" w:type="dxa"/>
          </w:tcPr>
          <w:p w:rsidR="00480C85" w:rsidRDefault="00480C85" w:rsidP="00B57CC4">
            <w:pPr>
              <w:spacing w:line="600" w:lineRule="exact"/>
              <w:rPr>
                <w:rFonts w:ascii="Times New Roman" w:eastAsia="仿宋_GB2312" w:hAnsi="Times New Roman" w:hint="eastAsia"/>
                <w:color w:val="000000"/>
                <w:spacing w:val="4"/>
                <w:sz w:val="30"/>
                <w:szCs w:val="32"/>
              </w:rPr>
            </w:pPr>
            <w:r>
              <w:rPr>
                <w:rFonts w:ascii="Times New Roman" w:eastAsia="仿宋_GB2312" w:hAnsi="Times New Roman"/>
                <w:color w:val="000000"/>
                <w:spacing w:val="4"/>
                <w:sz w:val="30"/>
                <w:szCs w:val="32"/>
              </w:rPr>
              <w:t>……</w:t>
            </w:r>
          </w:p>
        </w:tc>
        <w:tc>
          <w:tcPr>
            <w:tcW w:w="1756" w:type="dxa"/>
          </w:tcPr>
          <w:p w:rsidR="00480C85" w:rsidRDefault="00480C85" w:rsidP="00B57CC4">
            <w:pPr>
              <w:spacing w:line="600" w:lineRule="exact"/>
              <w:rPr>
                <w:rFonts w:ascii="Times New Roman" w:eastAsia="仿宋_GB2312" w:hAnsi="Times New Roman" w:hint="eastAsia"/>
                <w:color w:val="000000"/>
                <w:spacing w:val="4"/>
                <w:sz w:val="30"/>
                <w:szCs w:val="32"/>
              </w:rPr>
            </w:pPr>
          </w:p>
        </w:tc>
        <w:tc>
          <w:tcPr>
            <w:tcW w:w="5136" w:type="dxa"/>
          </w:tcPr>
          <w:p w:rsidR="00480C85" w:rsidRDefault="00480C85" w:rsidP="00B57CC4">
            <w:pPr>
              <w:spacing w:line="600" w:lineRule="exact"/>
              <w:rPr>
                <w:rFonts w:ascii="Times New Roman" w:eastAsia="仿宋_GB2312" w:hAnsi="Times New Roman" w:hint="eastAsia"/>
                <w:color w:val="000000"/>
                <w:spacing w:val="4"/>
                <w:sz w:val="30"/>
                <w:szCs w:val="32"/>
              </w:rPr>
            </w:pPr>
          </w:p>
        </w:tc>
      </w:tr>
    </w:tbl>
    <w:p w:rsidR="00480C85" w:rsidRDefault="00480C85" w:rsidP="00480C85">
      <w:pPr>
        <w:spacing w:line="600" w:lineRule="exact"/>
        <w:ind w:firstLineChars="200" w:firstLine="656"/>
        <w:rPr>
          <w:rFonts w:ascii="Times New Roman" w:eastAsia="仿宋_GB2312" w:hAnsi="Times New Roman" w:hint="eastAsia"/>
          <w:color w:val="000000"/>
          <w:spacing w:val="4"/>
          <w:sz w:val="32"/>
          <w:szCs w:val="32"/>
        </w:rPr>
      </w:pPr>
      <w:r>
        <w:rPr>
          <w:rFonts w:ascii="Times New Roman" w:eastAsia="仿宋_GB2312" w:hAnsi="Times New Roman" w:hint="eastAsia"/>
          <w:color w:val="000000"/>
          <w:spacing w:val="4"/>
          <w:sz w:val="32"/>
          <w:szCs w:val="32"/>
        </w:rPr>
        <w:t>群众代表签字（</w:t>
      </w:r>
      <w:r>
        <w:rPr>
          <w:rFonts w:ascii="Times New Roman" w:eastAsia="仿宋_GB2312" w:hAnsi="Times New Roman" w:hint="eastAsia"/>
          <w:color w:val="000000"/>
          <w:spacing w:val="4"/>
          <w:sz w:val="32"/>
          <w:szCs w:val="32"/>
        </w:rPr>
        <w:t>3</w:t>
      </w:r>
      <w:r>
        <w:rPr>
          <w:rFonts w:ascii="Times New Roman" w:eastAsia="仿宋_GB2312" w:hAnsi="Times New Roman" w:hint="eastAsia"/>
          <w:color w:val="000000"/>
          <w:spacing w:val="4"/>
          <w:sz w:val="32"/>
          <w:szCs w:val="32"/>
        </w:rPr>
        <w:t>名以上）：</w:t>
      </w:r>
    </w:p>
    <w:p w:rsidR="00480C85" w:rsidRDefault="00480C85" w:rsidP="00480C85">
      <w:pPr>
        <w:spacing w:line="600" w:lineRule="exact"/>
        <w:ind w:firstLineChars="200" w:firstLine="656"/>
        <w:rPr>
          <w:rFonts w:ascii="Times New Roman" w:eastAsia="仿宋_GB2312" w:hAnsi="Times New Roman"/>
          <w:color w:val="000000"/>
          <w:spacing w:val="4"/>
          <w:sz w:val="32"/>
          <w:szCs w:val="32"/>
        </w:rPr>
      </w:pPr>
    </w:p>
    <w:p w:rsidR="00480C85" w:rsidRDefault="00480C85" w:rsidP="00480C85">
      <w:pPr>
        <w:spacing w:line="600" w:lineRule="exact"/>
        <w:ind w:firstLineChars="1400" w:firstLine="4592"/>
        <w:rPr>
          <w:rFonts w:ascii="Times New Roman" w:eastAsia="仿宋_GB2312" w:hAnsi="Times New Roman"/>
          <w:color w:val="000000"/>
          <w:spacing w:val="4"/>
          <w:sz w:val="32"/>
          <w:szCs w:val="32"/>
        </w:rPr>
      </w:pPr>
      <w:r>
        <w:rPr>
          <w:rFonts w:ascii="Times New Roman" w:eastAsia="仿宋_GB2312" w:hAnsi="Times New Roman"/>
          <w:color w:val="000000"/>
          <w:spacing w:val="4"/>
          <w:sz w:val="32"/>
          <w:szCs w:val="32"/>
        </w:rPr>
        <w:t xml:space="preserve"> </w:t>
      </w:r>
      <w:r>
        <w:rPr>
          <w:rFonts w:ascii="Times New Roman" w:eastAsia="仿宋_GB2312" w:hAnsi="宋体" w:hint="eastAsia"/>
          <w:color w:val="000000"/>
          <w:spacing w:val="4"/>
          <w:sz w:val="32"/>
          <w:szCs w:val="32"/>
        </w:rPr>
        <w:t>单位（公章）：</w:t>
      </w:r>
    </w:p>
    <w:p w:rsidR="00480C85" w:rsidRDefault="00480C85" w:rsidP="00480C85">
      <w:pPr>
        <w:spacing w:line="600" w:lineRule="exact"/>
        <w:ind w:firstLineChars="1500" w:firstLine="4920"/>
        <w:rPr>
          <w:rFonts w:ascii="Times New Roman" w:eastAsia="仿宋_GB2312" w:hAnsi="Times New Roman"/>
          <w:color w:val="000000"/>
          <w:spacing w:val="4"/>
          <w:sz w:val="32"/>
          <w:szCs w:val="32"/>
        </w:rPr>
      </w:pPr>
      <w:r>
        <w:rPr>
          <w:rFonts w:ascii="Times New Roman" w:eastAsia="仿宋_GB2312" w:hAnsi="Times New Roman"/>
          <w:color w:val="000000"/>
          <w:spacing w:val="4"/>
          <w:sz w:val="32"/>
          <w:szCs w:val="32"/>
        </w:rPr>
        <w:t xml:space="preserve"> 201</w:t>
      </w:r>
      <w:r>
        <w:rPr>
          <w:rFonts w:ascii="Times New Roman" w:eastAsia="仿宋_GB2312" w:hAnsi="Times New Roman" w:hint="eastAsia"/>
          <w:color w:val="000000"/>
          <w:spacing w:val="4"/>
          <w:sz w:val="32"/>
          <w:szCs w:val="32"/>
        </w:rPr>
        <w:t>8</w:t>
      </w:r>
      <w:r>
        <w:rPr>
          <w:rFonts w:ascii="Times New Roman" w:eastAsia="仿宋_GB2312" w:hAnsi="Times New Roman" w:hint="eastAsia"/>
          <w:color w:val="000000"/>
          <w:spacing w:val="4"/>
          <w:sz w:val="32"/>
          <w:szCs w:val="32"/>
        </w:rPr>
        <w:t>年</w:t>
      </w:r>
      <w:r>
        <w:rPr>
          <w:rFonts w:ascii="Times New Roman" w:eastAsia="仿宋_GB2312" w:hAnsi="Times New Roman"/>
          <w:color w:val="000000"/>
          <w:spacing w:val="4"/>
          <w:sz w:val="32"/>
          <w:szCs w:val="32"/>
        </w:rPr>
        <w:t xml:space="preserve">      </w:t>
      </w:r>
      <w:r>
        <w:rPr>
          <w:rFonts w:ascii="Times New Roman" w:eastAsia="仿宋_GB2312" w:hAnsi="宋体" w:hint="eastAsia"/>
          <w:color w:val="000000"/>
          <w:spacing w:val="4"/>
          <w:sz w:val="32"/>
          <w:szCs w:val="32"/>
        </w:rPr>
        <w:t>月</w:t>
      </w:r>
      <w:r>
        <w:rPr>
          <w:rFonts w:ascii="Times New Roman" w:eastAsia="仿宋_GB2312" w:hAnsi="Times New Roman"/>
          <w:color w:val="000000"/>
          <w:spacing w:val="4"/>
          <w:sz w:val="32"/>
          <w:szCs w:val="32"/>
        </w:rPr>
        <w:t xml:space="preserve">     </w:t>
      </w:r>
      <w:r>
        <w:rPr>
          <w:rFonts w:ascii="Times New Roman" w:eastAsia="仿宋_GB2312" w:hAnsi="宋体" w:hint="eastAsia"/>
          <w:color w:val="000000"/>
          <w:spacing w:val="4"/>
          <w:sz w:val="32"/>
          <w:szCs w:val="32"/>
        </w:rPr>
        <w:t>日</w:t>
      </w:r>
    </w:p>
    <w:p w:rsidR="00480C85" w:rsidRDefault="00480C85" w:rsidP="00480C85">
      <w:pPr>
        <w:widowControl/>
        <w:spacing w:line="540" w:lineRule="exact"/>
        <w:rPr>
          <w:rFonts w:ascii="黑体" w:eastAsia="黑体" w:hAnsi="黑体"/>
          <w:color w:val="000000"/>
          <w:spacing w:val="4"/>
          <w:sz w:val="32"/>
          <w:szCs w:val="32"/>
        </w:rPr>
      </w:pPr>
      <w:r>
        <w:rPr>
          <w:rFonts w:ascii="宋体" w:eastAsia="仿宋_GB2312" w:hAnsi="宋体"/>
          <w:snapToGrid w:val="0"/>
          <w:color w:val="000000"/>
          <w:spacing w:val="4"/>
          <w:kern w:val="0"/>
          <w:sz w:val="32"/>
          <w:szCs w:val="32"/>
        </w:rPr>
        <w:br w:type="page"/>
      </w:r>
      <w:r>
        <w:rPr>
          <w:rFonts w:ascii="黑体" w:eastAsia="黑体" w:hAnsi="黑体" w:hint="eastAsia"/>
          <w:color w:val="000000"/>
          <w:spacing w:val="4"/>
          <w:sz w:val="32"/>
          <w:szCs w:val="32"/>
        </w:rPr>
        <w:lastRenderedPageBreak/>
        <w:t>样式四</w:t>
      </w:r>
    </w:p>
    <w:tbl>
      <w:tblPr>
        <w:tblW w:w="0" w:type="auto"/>
        <w:tblLayout w:type="fixed"/>
        <w:tblLook w:val="0000" w:firstRow="0" w:lastRow="0" w:firstColumn="0" w:lastColumn="0" w:noHBand="0" w:noVBand="0"/>
      </w:tblPr>
      <w:tblGrid>
        <w:gridCol w:w="1092"/>
        <w:gridCol w:w="150"/>
        <w:gridCol w:w="963"/>
        <w:gridCol w:w="30"/>
        <w:gridCol w:w="1080"/>
        <w:gridCol w:w="195"/>
        <w:gridCol w:w="851"/>
        <w:gridCol w:w="67"/>
        <w:gridCol w:w="1067"/>
        <w:gridCol w:w="44"/>
        <w:gridCol w:w="948"/>
        <w:gridCol w:w="1276"/>
        <w:gridCol w:w="1134"/>
      </w:tblGrid>
      <w:tr w:rsidR="00480C85" w:rsidTr="00B57CC4">
        <w:trPr>
          <w:trHeight w:val="405"/>
        </w:trPr>
        <w:tc>
          <w:tcPr>
            <w:tcW w:w="8897" w:type="dxa"/>
            <w:gridSpan w:val="13"/>
            <w:tcBorders>
              <w:top w:val="nil"/>
              <w:left w:val="nil"/>
              <w:bottom w:val="nil"/>
              <w:right w:val="nil"/>
            </w:tcBorders>
            <w:vAlign w:val="center"/>
          </w:tcPr>
          <w:p w:rsidR="00480C85" w:rsidRDefault="00480C85" w:rsidP="00B57CC4">
            <w:pPr>
              <w:widowControl/>
              <w:jc w:val="center"/>
              <w:rPr>
                <w:rFonts w:ascii="黑体" w:eastAsia="黑体" w:hAnsi="黑体" w:cs="Arial"/>
                <w:color w:val="000000"/>
                <w:kern w:val="0"/>
                <w:sz w:val="32"/>
                <w:szCs w:val="32"/>
              </w:rPr>
            </w:pPr>
            <w:r>
              <w:rPr>
                <w:rFonts w:ascii="方正小标宋_GBK" w:eastAsia="方正小标宋_GBK" w:hAnsi="Times New Roman" w:hint="eastAsia"/>
                <w:color w:val="000000"/>
                <w:spacing w:val="4"/>
                <w:kern w:val="0"/>
                <w:sz w:val="44"/>
                <w:szCs w:val="44"/>
              </w:rPr>
              <w:t>破格人员资格审查表</w:t>
            </w:r>
          </w:p>
        </w:tc>
      </w:tr>
      <w:tr w:rsidR="00480C85" w:rsidTr="00B57CC4">
        <w:trPr>
          <w:trHeight w:val="338"/>
        </w:trPr>
        <w:tc>
          <w:tcPr>
            <w:tcW w:w="1242" w:type="dxa"/>
            <w:gridSpan w:val="2"/>
            <w:tcBorders>
              <w:top w:val="nil"/>
              <w:left w:val="nil"/>
              <w:bottom w:val="nil"/>
              <w:right w:val="nil"/>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系列专业</w:t>
            </w:r>
          </w:p>
        </w:tc>
        <w:tc>
          <w:tcPr>
            <w:tcW w:w="963" w:type="dxa"/>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c>
          <w:tcPr>
            <w:tcW w:w="1110" w:type="dxa"/>
            <w:gridSpan w:val="2"/>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c>
          <w:tcPr>
            <w:tcW w:w="1046" w:type="dxa"/>
            <w:gridSpan w:val="2"/>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c>
          <w:tcPr>
            <w:tcW w:w="1178" w:type="dxa"/>
            <w:gridSpan w:val="3"/>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c>
          <w:tcPr>
            <w:tcW w:w="948" w:type="dxa"/>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c>
          <w:tcPr>
            <w:tcW w:w="1276" w:type="dxa"/>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c>
          <w:tcPr>
            <w:tcW w:w="1134" w:type="dxa"/>
            <w:tcBorders>
              <w:top w:val="nil"/>
              <w:left w:val="nil"/>
              <w:bottom w:val="nil"/>
              <w:right w:val="nil"/>
            </w:tcBorders>
            <w:vAlign w:val="center"/>
          </w:tcPr>
          <w:p w:rsidR="00480C85" w:rsidRDefault="00480C85" w:rsidP="00B57CC4">
            <w:pPr>
              <w:widowControl/>
              <w:jc w:val="center"/>
              <w:rPr>
                <w:rFonts w:ascii="Arial" w:hAnsi="Arial" w:cs="Arial"/>
                <w:color w:val="000000"/>
                <w:kern w:val="0"/>
                <w:sz w:val="20"/>
                <w:szCs w:val="20"/>
              </w:rPr>
            </w:pPr>
          </w:p>
        </w:tc>
      </w:tr>
      <w:tr w:rsidR="00480C85" w:rsidTr="00B57CC4">
        <w:trPr>
          <w:trHeight w:val="338"/>
        </w:trPr>
        <w:tc>
          <w:tcPr>
            <w:tcW w:w="1242" w:type="dxa"/>
            <w:gridSpan w:val="2"/>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姓名</w:t>
            </w:r>
          </w:p>
        </w:tc>
        <w:tc>
          <w:tcPr>
            <w:tcW w:w="963"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10" w:type="dxa"/>
            <w:gridSpan w:val="2"/>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性别</w:t>
            </w:r>
          </w:p>
        </w:tc>
        <w:tc>
          <w:tcPr>
            <w:tcW w:w="1046" w:type="dxa"/>
            <w:gridSpan w:val="2"/>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78" w:type="dxa"/>
            <w:gridSpan w:val="3"/>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出生年月</w:t>
            </w:r>
          </w:p>
        </w:tc>
        <w:tc>
          <w:tcPr>
            <w:tcW w:w="948"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政治面貌</w:t>
            </w:r>
          </w:p>
        </w:tc>
        <w:tc>
          <w:tcPr>
            <w:tcW w:w="1134"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38"/>
        </w:trPr>
        <w:tc>
          <w:tcPr>
            <w:tcW w:w="1242" w:type="dxa"/>
            <w:gridSpan w:val="2"/>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245" w:type="dxa"/>
            <w:gridSpan w:val="9"/>
            <w:tcBorders>
              <w:top w:val="single" w:sz="4" w:space="0" w:color="auto"/>
              <w:left w:val="nil"/>
              <w:bottom w:val="single" w:sz="4" w:space="0" w:color="auto"/>
              <w:right w:val="single" w:sz="4" w:space="0" w:color="000000"/>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行政职务</w:t>
            </w:r>
          </w:p>
        </w:tc>
        <w:tc>
          <w:tcPr>
            <w:tcW w:w="1134"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291"/>
        </w:trPr>
        <w:tc>
          <w:tcPr>
            <w:tcW w:w="1242" w:type="dxa"/>
            <w:gridSpan w:val="2"/>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现从事专业</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技术工作</w:t>
            </w:r>
          </w:p>
        </w:tc>
        <w:tc>
          <w:tcPr>
            <w:tcW w:w="993"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本专业</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工作年限</w:t>
            </w:r>
          </w:p>
        </w:tc>
        <w:tc>
          <w:tcPr>
            <w:tcW w:w="851"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现任何专业技术职务</w:t>
            </w:r>
          </w:p>
        </w:tc>
        <w:tc>
          <w:tcPr>
            <w:tcW w:w="992"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任职时间</w:t>
            </w:r>
          </w:p>
        </w:tc>
        <w:tc>
          <w:tcPr>
            <w:tcW w:w="1134"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01"/>
        </w:trPr>
        <w:tc>
          <w:tcPr>
            <w:tcW w:w="1242" w:type="dxa"/>
            <w:gridSpan w:val="2"/>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基础学历</w:t>
            </w:r>
          </w:p>
        </w:tc>
        <w:tc>
          <w:tcPr>
            <w:tcW w:w="993"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何时何校</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何专业毕业</w:t>
            </w:r>
          </w:p>
        </w:tc>
        <w:tc>
          <w:tcPr>
            <w:tcW w:w="5387" w:type="dxa"/>
            <w:gridSpan w:val="7"/>
            <w:tcBorders>
              <w:top w:val="single" w:sz="4" w:space="0" w:color="auto"/>
              <w:left w:val="nil"/>
              <w:bottom w:val="single" w:sz="4" w:space="0" w:color="auto"/>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39"/>
        </w:trPr>
        <w:tc>
          <w:tcPr>
            <w:tcW w:w="1242" w:type="dxa"/>
            <w:gridSpan w:val="2"/>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最高学历</w:t>
            </w:r>
          </w:p>
        </w:tc>
        <w:tc>
          <w:tcPr>
            <w:tcW w:w="993"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何时何校</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何专业毕业</w:t>
            </w:r>
          </w:p>
        </w:tc>
        <w:tc>
          <w:tcPr>
            <w:tcW w:w="5387" w:type="dxa"/>
            <w:gridSpan w:val="7"/>
            <w:tcBorders>
              <w:top w:val="single" w:sz="4" w:space="0" w:color="auto"/>
              <w:left w:val="nil"/>
              <w:bottom w:val="single" w:sz="4" w:space="0" w:color="auto"/>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411"/>
        </w:trPr>
        <w:tc>
          <w:tcPr>
            <w:tcW w:w="1242" w:type="dxa"/>
            <w:gridSpan w:val="2"/>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最高学位</w:t>
            </w:r>
          </w:p>
        </w:tc>
        <w:tc>
          <w:tcPr>
            <w:tcW w:w="993" w:type="dxa"/>
            <w:gridSpan w:val="2"/>
            <w:tcBorders>
              <w:top w:val="nil"/>
              <w:left w:val="nil"/>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近两年考核</w:t>
            </w:r>
          </w:p>
          <w:p w:rsidR="00480C85" w:rsidRDefault="00480C85" w:rsidP="00B57CC4">
            <w:pPr>
              <w:widowControl/>
              <w:jc w:val="center"/>
              <w:rPr>
                <w:rFonts w:ascii="宋体" w:hAnsi="宋体" w:cs="Arial"/>
                <w:color w:val="000000"/>
                <w:kern w:val="0"/>
                <w:sz w:val="20"/>
                <w:szCs w:val="20"/>
              </w:rPr>
            </w:pPr>
            <w:r>
              <w:rPr>
                <w:rFonts w:ascii="宋体" w:hAnsi="宋体" w:cs="Arial" w:hint="eastAsia"/>
                <w:color w:val="000000"/>
                <w:kern w:val="0"/>
                <w:sz w:val="18"/>
                <w:szCs w:val="18"/>
              </w:rPr>
              <w:t>情况</w:t>
            </w:r>
          </w:p>
        </w:tc>
        <w:tc>
          <w:tcPr>
            <w:tcW w:w="5387" w:type="dxa"/>
            <w:gridSpan w:val="7"/>
            <w:tcBorders>
              <w:top w:val="single" w:sz="4" w:space="0" w:color="auto"/>
              <w:left w:val="nil"/>
              <w:bottom w:val="single" w:sz="4" w:space="0" w:color="auto"/>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r>
              <w:rPr>
                <w:rFonts w:ascii="宋体" w:hAnsi="宋体" w:cs="Arial"/>
                <w:color w:val="000000"/>
                <w:kern w:val="0"/>
                <w:sz w:val="18"/>
                <w:szCs w:val="18"/>
              </w:rPr>
              <w:t xml:space="preserve">(  )年  </w:t>
            </w:r>
            <w:r>
              <w:rPr>
                <w:rFonts w:ascii="宋体" w:hAnsi="宋体" w:cs="Arial"/>
                <w:color w:val="000000"/>
                <w:kern w:val="0"/>
                <w:sz w:val="18"/>
                <w:szCs w:val="18"/>
              </w:rPr>
              <w:br/>
              <w:t xml:space="preserve">(  )年 </w:t>
            </w:r>
          </w:p>
        </w:tc>
      </w:tr>
      <w:tr w:rsidR="00480C85" w:rsidTr="00B57CC4">
        <w:trPr>
          <w:trHeight w:val="502"/>
        </w:trPr>
        <w:tc>
          <w:tcPr>
            <w:tcW w:w="1242" w:type="dxa"/>
            <w:gridSpan w:val="2"/>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现申报何</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专业技术职务</w:t>
            </w:r>
          </w:p>
        </w:tc>
        <w:tc>
          <w:tcPr>
            <w:tcW w:w="993"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外语情况</w:t>
            </w:r>
          </w:p>
        </w:tc>
        <w:tc>
          <w:tcPr>
            <w:tcW w:w="851"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78" w:type="dxa"/>
            <w:gridSpan w:val="3"/>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计算机情况</w:t>
            </w:r>
          </w:p>
        </w:tc>
        <w:tc>
          <w:tcPr>
            <w:tcW w:w="948"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水平能力</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测试情况</w:t>
            </w:r>
          </w:p>
        </w:tc>
        <w:tc>
          <w:tcPr>
            <w:tcW w:w="1134"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12"/>
        </w:trPr>
        <w:tc>
          <w:tcPr>
            <w:tcW w:w="8897" w:type="dxa"/>
            <w:gridSpan w:val="13"/>
            <w:vMerge w:val="restart"/>
            <w:tcBorders>
              <w:top w:val="single" w:sz="4" w:space="0" w:color="auto"/>
              <w:left w:val="single" w:sz="4" w:space="0" w:color="auto"/>
              <w:bottom w:val="single" w:sz="4" w:space="0" w:color="000000"/>
              <w:right w:val="single" w:sz="4" w:space="0" w:color="000000"/>
            </w:tcBorders>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破格条件</w:t>
            </w:r>
            <w:r>
              <w:rPr>
                <w:rFonts w:ascii="宋体" w:hAnsi="宋体" w:cs="Arial"/>
                <w:color w:val="000000"/>
                <w:kern w:val="0"/>
                <w:sz w:val="18"/>
                <w:szCs w:val="18"/>
              </w:rPr>
              <w:t>:(对照破格条件填写,并注明证件或证明人)</w:t>
            </w:r>
          </w:p>
        </w:tc>
      </w:tr>
      <w:tr w:rsidR="00480C85" w:rsidTr="00B57CC4">
        <w:trPr>
          <w:trHeight w:val="312"/>
        </w:trPr>
        <w:tc>
          <w:tcPr>
            <w:tcW w:w="8897" w:type="dxa"/>
            <w:gridSpan w:val="1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8897" w:type="dxa"/>
            <w:gridSpan w:val="1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594"/>
        </w:trPr>
        <w:tc>
          <w:tcPr>
            <w:tcW w:w="8897" w:type="dxa"/>
            <w:gridSpan w:val="1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255"/>
        </w:trPr>
        <w:tc>
          <w:tcPr>
            <w:tcW w:w="8897" w:type="dxa"/>
            <w:gridSpan w:val="13"/>
            <w:tcBorders>
              <w:top w:val="single" w:sz="4" w:space="0" w:color="000000"/>
              <w:left w:val="single" w:sz="4" w:space="0" w:color="auto"/>
              <w:bottom w:val="single" w:sz="4" w:space="0" w:color="auto"/>
              <w:right w:val="single" w:sz="4" w:space="0" w:color="auto"/>
            </w:tcBorders>
          </w:tcPr>
          <w:p w:rsidR="00480C85" w:rsidRDefault="00480C85" w:rsidP="00B57CC4">
            <w:pPr>
              <w:widowControl/>
              <w:jc w:val="left"/>
              <w:rPr>
                <w:rFonts w:ascii="宋体" w:hAnsi="宋体" w:cs="Arial"/>
                <w:color w:val="000000"/>
                <w:kern w:val="0"/>
                <w:sz w:val="13"/>
                <w:szCs w:val="13"/>
              </w:rPr>
            </w:pPr>
            <w:r>
              <w:rPr>
                <w:rFonts w:ascii="宋体" w:hAnsi="宋体" w:cs="Arial" w:hint="eastAsia"/>
                <w:color w:val="000000"/>
                <w:kern w:val="0"/>
                <w:sz w:val="15"/>
                <w:szCs w:val="13"/>
              </w:rPr>
              <w:t>注</w:t>
            </w:r>
            <w:r>
              <w:rPr>
                <w:rFonts w:ascii="宋体" w:hAnsi="宋体" w:cs="Arial"/>
                <w:color w:val="000000"/>
                <w:kern w:val="0"/>
                <w:sz w:val="15"/>
                <w:szCs w:val="13"/>
              </w:rPr>
              <w:t>:要附能证明破格人员能力、水平和业绩的证明原件(复印件必须经单位、主管部门和政府职改部门各级审验盖章).</w:t>
            </w:r>
          </w:p>
        </w:tc>
      </w:tr>
      <w:tr w:rsidR="00480C85" w:rsidTr="00B57CC4">
        <w:trPr>
          <w:trHeight w:val="312"/>
        </w:trPr>
        <w:tc>
          <w:tcPr>
            <w:tcW w:w="8897" w:type="dxa"/>
            <w:gridSpan w:val="13"/>
            <w:vMerge w:val="restart"/>
            <w:tcBorders>
              <w:top w:val="single" w:sz="4" w:space="0" w:color="auto"/>
              <w:left w:val="single" w:sz="4" w:space="0" w:color="auto"/>
              <w:bottom w:val="single" w:sz="4" w:space="0" w:color="000000"/>
              <w:right w:val="single" w:sz="4" w:space="0" w:color="000000"/>
            </w:tcBorders>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个人任期内业务总结：</w:t>
            </w:r>
          </w:p>
        </w:tc>
      </w:tr>
      <w:tr w:rsidR="00480C85" w:rsidTr="00B57CC4">
        <w:trPr>
          <w:trHeight w:val="312"/>
        </w:trPr>
        <w:tc>
          <w:tcPr>
            <w:tcW w:w="8897" w:type="dxa"/>
            <w:gridSpan w:val="1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8897" w:type="dxa"/>
            <w:gridSpan w:val="1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447"/>
        </w:trPr>
        <w:tc>
          <w:tcPr>
            <w:tcW w:w="8897" w:type="dxa"/>
            <w:gridSpan w:val="1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092" w:type="dxa"/>
            <w:vMerge w:val="restart"/>
            <w:tcBorders>
              <w:top w:val="nil"/>
              <w:left w:val="single" w:sz="4" w:space="0" w:color="auto"/>
              <w:bottom w:val="nil"/>
              <w:right w:val="single" w:sz="4" w:space="0" w:color="auto"/>
            </w:tcBorders>
            <w:textDirection w:val="tbRlV"/>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申报单位意见</w:t>
            </w:r>
          </w:p>
        </w:tc>
        <w:tc>
          <w:tcPr>
            <w:tcW w:w="3336" w:type="dxa"/>
            <w:gridSpan w:val="7"/>
            <w:vMerge w:val="restart"/>
            <w:tcBorders>
              <w:top w:val="single" w:sz="4" w:space="0" w:color="auto"/>
              <w:left w:val="single" w:sz="4" w:space="0" w:color="auto"/>
              <w:bottom w:val="nil"/>
              <w:right w:val="single" w:sz="4" w:space="0" w:color="000000"/>
            </w:tcBorders>
            <w:vAlign w:val="bottom"/>
          </w:tcPr>
          <w:p w:rsidR="00480C85" w:rsidRDefault="00480C85" w:rsidP="00B57CC4">
            <w:pPr>
              <w:widowControl/>
              <w:jc w:val="center"/>
              <w:rPr>
                <w:rFonts w:ascii="宋体" w:hAnsi="宋体" w:cs="Arial"/>
                <w:color w:val="000000"/>
                <w:kern w:val="0"/>
                <w:sz w:val="18"/>
                <w:szCs w:val="18"/>
              </w:rPr>
            </w:pPr>
            <w:r>
              <w:rPr>
                <w:rFonts w:ascii="宋体" w:hAnsi="宋体" w:cs="Arial"/>
                <w:color w:val="000000"/>
                <w:kern w:val="0"/>
                <w:sz w:val="18"/>
                <w:szCs w:val="18"/>
              </w:rPr>
              <w:t xml:space="preserve">       盖章 </w:t>
            </w:r>
            <w:r>
              <w:rPr>
                <w:rFonts w:ascii="宋体" w:hAnsi="宋体" w:cs="Arial"/>
                <w:color w:val="000000"/>
                <w:kern w:val="0"/>
                <w:sz w:val="18"/>
                <w:szCs w:val="18"/>
              </w:rPr>
              <w:br/>
            </w:r>
            <w:r>
              <w:rPr>
                <w:rFonts w:ascii="宋体" w:hAnsi="宋体" w:cs="Arial" w:hint="eastAsia"/>
                <w:color w:val="000000"/>
                <w:kern w:val="0"/>
                <w:sz w:val="18"/>
                <w:szCs w:val="18"/>
              </w:rPr>
              <w:t>年</w:t>
            </w:r>
            <w:r>
              <w:rPr>
                <w:rFonts w:ascii="宋体" w:hAnsi="宋体" w:cs="Arial"/>
                <w:color w:val="000000"/>
                <w:kern w:val="0"/>
                <w:sz w:val="18"/>
                <w:szCs w:val="18"/>
              </w:rPr>
              <w:t xml:space="preserve">    </w:t>
            </w:r>
            <w:r>
              <w:rPr>
                <w:rFonts w:ascii="宋体" w:hAnsi="宋体" w:cs="Arial" w:hint="eastAsia"/>
                <w:color w:val="000000"/>
                <w:kern w:val="0"/>
                <w:sz w:val="18"/>
                <w:szCs w:val="18"/>
              </w:rPr>
              <w:t>月</w:t>
            </w:r>
            <w:r>
              <w:rPr>
                <w:rFonts w:ascii="宋体" w:hAnsi="宋体" w:cs="Arial"/>
                <w:color w:val="000000"/>
                <w:kern w:val="0"/>
                <w:sz w:val="18"/>
                <w:szCs w:val="18"/>
              </w:rPr>
              <w:t xml:space="preserve">     </w:t>
            </w:r>
            <w:r>
              <w:rPr>
                <w:rFonts w:ascii="宋体" w:hAnsi="宋体" w:cs="Arial" w:hint="eastAsia"/>
                <w:color w:val="000000"/>
                <w:kern w:val="0"/>
                <w:sz w:val="18"/>
                <w:szCs w:val="18"/>
              </w:rPr>
              <w:t>日</w:t>
            </w:r>
          </w:p>
        </w:tc>
        <w:tc>
          <w:tcPr>
            <w:tcW w:w="1111" w:type="dxa"/>
            <w:gridSpan w:val="2"/>
            <w:vMerge w:val="restart"/>
            <w:tcBorders>
              <w:top w:val="nil"/>
              <w:left w:val="single" w:sz="4" w:space="0" w:color="auto"/>
              <w:bottom w:val="nil"/>
              <w:right w:val="single" w:sz="4" w:space="0" w:color="auto"/>
            </w:tcBorders>
            <w:textDirection w:val="tbRlV"/>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主管单位意见</w:t>
            </w:r>
          </w:p>
        </w:tc>
        <w:tc>
          <w:tcPr>
            <w:tcW w:w="3358" w:type="dxa"/>
            <w:gridSpan w:val="3"/>
            <w:vMerge w:val="restart"/>
            <w:tcBorders>
              <w:top w:val="single" w:sz="4" w:space="0" w:color="auto"/>
              <w:left w:val="single" w:sz="4" w:space="0" w:color="auto"/>
              <w:bottom w:val="nil"/>
              <w:right w:val="single" w:sz="4" w:space="0" w:color="000000"/>
            </w:tcBorders>
            <w:vAlign w:val="bottom"/>
          </w:tcPr>
          <w:p w:rsidR="00480C85" w:rsidRDefault="00480C85" w:rsidP="00B57CC4">
            <w:pPr>
              <w:widowControl/>
              <w:jc w:val="center"/>
              <w:rPr>
                <w:rFonts w:ascii="宋体" w:hAnsi="宋体" w:cs="Arial"/>
                <w:color w:val="000000"/>
                <w:kern w:val="0"/>
                <w:sz w:val="18"/>
                <w:szCs w:val="18"/>
              </w:rPr>
            </w:pPr>
            <w:r>
              <w:rPr>
                <w:rFonts w:ascii="宋体" w:hAnsi="宋体" w:cs="Arial"/>
                <w:color w:val="000000"/>
                <w:kern w:val="0"/>
                <w:sz w:val="18"/>
                <w:szCs w:val="18"/>
              </w:rPr>
              <w:t xml:space="preserve"> </w:t>
            </w:r>
            <w:r>
              <w:rPr>
                <w:rFonts w:ascii="宋体" w:hAnsi="宋体" w:cs="Arial" w:hint="eastAsia"/>
                <w:color w:val="000000"/>
                <w:kern w:val="0"/>
                <w:sz w:val="18"/>
                <w:szCs w:val="18"/>
              </w:rPr>
              <w:t>盖章</w:t>
            </w:r>
            <w:r>
              <w:rPr>
                <w:rFonts w:ascii="宋体" w:hAnsi="宋体" w:cs="Arial"/>
                <w:color w:val="000000"/>
                <w:kern w:val="0"/>
                <w:sz w:val="18"/>
                <w:szCs w:val="18"/>
              </w:rPr>
              <w:t xml:space="preserve"> </w:t>
            </w:r>
            <w:r>
              <w:rPr>
                <w:rFonts w:ascii="宋体" w:hAnsi="宋体" w:cs="Arial"/>
                <w:color w:val="000000"/>
                <w:kern w:val="0"/>
                <w:sz w:val="18"/>
                <w:szCs w:val="18"/>
              </w:rPr>
              <w:br/>
            </w:r>
            <w:r>
              <w:rPr>
                <w:rFonts w:ascii="宋体" w:hAnsi="宋体" w:cs="Arial" w:hint="eastAsia"/>
                <w:color w:val="000000"/>
                <w:kern w:val="0"/>
                <w:sz w:val="18"/>
                <w:szCs w:val="18"/>
              </w:rPr>
              <w:t>年</w:t>
            </w:r>
            <w:r>
              <w:rPr>
                <w:rFonts w:ascii="宋体" w:hAnsi="宋体" w:cs="Arial"/>
                <w:color w:val="000000"/>
                <w:kern w:val="0"/>
                <w:sz w:val="18"/>
                <w:szCs w:val="18"/>
              </w:rPr>
              <w:t xml:space="preserve">    </w:t>
            </w:r>
            <w:r>
              <w:rPr>
                <w:rFonts w:ascii="宋体" w:hAnsi="宋体" w:cs="Arial" w:hint="eastAsia"/>
                <w:color w:val="000000"/>
                <w:kern w:val="0"/>
                <w:sz w:val="18"/>
                <w:szCs w:val="18"/>
              </w:rPr>
              <w:t>月</w:t>
            </w:r>
            <w:r>
              <w:rPr>
                <w:rFonts w:ascii="宋体" w:hAnsi="宋体" w:cs="Arial"/>
                <w:color w:val="000000"/>
                <w:kern w:val="0"/>
                <w:sz w:val="18"/>
                <w:szCs w:val="18"/>
              </w:rPr>
              <w:t xml:space="preserve">     </w:t>
            </w:r>
            <w:r>
              <w:rPr>
                <w:rFonts w:ascii="宋体" w:hAnsi="宋体" w:cs="Arial" w:hint="eastAsia"/>
                <w:color w:val="000000"/>
                <w:kern w:val="0"/>
                <w:sz w:val="18"/>
                <w:szCs w:val="18"/>
              </w:rPr>
              <w:t>日</w:t>
            </w:r>
          </w:p>
        </w:tc>
      </w:tr>
      <w:tr w:rsidR="00480C85" w:rsidTr="00B57CC4">
        <w:trPr>
          <w:trHeight w:val="312"/>
        </w:trPr>
        <w:tc>
          <w:tcPr>
            <w:tcW w:w="1092" w:type="dxa"/>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36" w:type="dxa"/>
            <w:gridSpan w:val="7"/>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c>
          <w:tcPr>
            <w:tcW w:w="1111" w:type="dxa"/>
            <w:gridSpan w:val="2"/>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58" w:type="dxa"/>
            <w:gridSpan w:val="3"/>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092" w:type="dxa"/>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36" w:type="dxa"/>
            <w:gridSpan w:val="7"/>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c>
          <w:tcPr>
            <w:tcW w:w="1111" w:type="dxa"/>
            <w:gridSpan w:val="2"/>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58" w:type="dxa"/>
            <w:gridSpan w:val="3"/>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092" w:type="dxa"/>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36" w:type="dxa"/>
            <w:gridSpan w:val="7"/>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c>
          <w:tcPr>
            <w:tcW w:w="1111" w:type="dxa"/>
            <w:gridSpan w:val="2"/>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58" w:type="dxa"/>
            <w:gridSpan w:val="3"/>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092" w:type="dxa"/>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36" w:type="dxa"/>
            <w:gridSpan w:val="7"/>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c>
          <w:tcPr>
            <w:tcW w:w="1111" w:type="dxa"/>
            <w:gridSpan w:val="2"/>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58" w:type="dxa"/>
            <w:gridSpan w:val="3"/>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092" w:type="dxa"/>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36" w:type="dxa"/>
            <w:gridSpan w:val="7"/>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c>
          <w:tcPr>
            <w:tcW w:w="1111" w:type="dxa"/>
            <w:gridSpan w:val="2"/>
            <w:vMerge/>
            <w:tcBorders>
              <w:top w:val="nil"/>
              <w:left w:val="single" w:sz="4" w:space="0" w:color="auto"/>
              <w:bottom w:val="nil"/>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3358" w:type="dxa"/>
            <w:gridSpan w:val="3"/>
            <w:vMerge/>
            <w:tcBorders>
              <w:top w:val="single" w:sz="4" w:space="0" w:color="auto"/>
              <w:left w:val="single" w:sz="4" w:space="0" w:color="auto"/>
              <w:bottom w:val="nil"/>
              <w:right w:val="single" w:sz="4" w:space="0" w:color="000000"/>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092" w:type="dxa"/>
            <w:vMerge w:val="restart"/>
            <w:tcBorders>
              <w:top w:val="single" w:sz="4" w:space="0" w:color="auto"/>
              <w:left w:val="single" w:sz="4" w:space="0" w:color="auto"/>
              <w:bottom w:val="single" w:sz="4" w:space="0" w:color="000000"/>
              <w:right w:val="single" w:sz="4" w:space="0" w:color="auto"/>
            </w:tcBorders>
            <w:textDirection w:val="tbRlV"/>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同级职改办部门意见</w:t>
            </w:r>
          </w:p>
        </w:tc>
        <w:tc>
          <w:tcPr>
            <w:tcW w:w="3336" w:type="dxa"/>
            <w:gridSpan w:val="7"/>
            <w:vMerge w:val="restart"/>
            <w:tcBorders>
              <w:top w:val="single" w:sz="4" w:space="0" w:color="auto"/>
              <w:left w:val="single" w:sz="4" w:space="0" w:color="auto"/>
              <w:bottom w:val="single" w:sz="4" w:space="0" w:color="000000"/>
              <w:right w:val="single" w:sz="4" w:space="0" w:color="000000"/>
            </w:tcBorders>
            <w:vAlign w:val="bottom"/>
          </w:tcPr>
          <w:p w:rsidR="00480C85" w:rsidRDefault="00480C85" w:rsidP="00B57CC4">
            <w:pPr>
              <w:widowControl/>
              <w:jc w:val="center"/>
              <w:rPr>
                <w:rFonts w:ascii="宋体" w:hAnsi="宋体" w:cs="Arial"/>
                <w:color w:val="000000"/>
                <w:kern w:val="0"/>
                <w:sz w:val="18"/>
                <w:szCs w:val="18"/>
              </w:rPr>
            </w:pPr>
            <w:r>
              <w:rPr>
                <w:rFonts w:ascii="宋体" w:hAnsi="宋体" w:cs="Arial"/>
                <w:color w:val="000000"/>
                <w:kern w:val="0"/>
                <w:sz w:val="18"/>
                <w:szCs w:val="18"/>
              </w:rPr>
              <w:t xml:space="preserve">       </w:t>
            </w:r>
            <w:r>
              <w:rPr>
                <w:rFonts w:ascii="宋体" w:hAnsi="宋体" w:cs="Arial" w:hint="eastAsia"/>
                <w:color w:val="000000"/>
                <w:kern w:val="0"/>
                <w:sz w:val="18"/>
                <w:szCs w:val="18"/>
              </w:rPr>
              <w:t>盖章</w:t>
            </w:r>
            <w:r>
              <w:rPr>
                <w:rFonts w:ascii="宋体" w:hAnsi="宋体" w:cs="Arial"/>
                <w:color w:val="000000"/>
                <w:kern w:val="0"/>
                <w:sz w:val="18"/>
                <w:szCs w:val="18"/>
              </w:rPr>
              <w:t xml:space="preserve"> </w:t>
            </w:r>
            <w:r>
              <w:rPr>
                <w:rFonts w:ascii="宋体" w:hAnsi="宋体" w:cs="Arial"/>
                <w:color w:val="000000"/>
                <w:kern w:val="0"/>
                <w:sz w:val="18"/>
                <w:szCs w:val="18"/>
              </w:rPr>
              <w:br/>
            </w:r>
            <w:r>
              <w:rPr>
                <w:rFonts w:ascii="宋体" w:hAnsi="宋体" w:cs="Arial" w:hint="eastAsia"/>
                <w:color w:val="000000"/>
                <w:kern w:val="0"/>
                <w:sz w:val="18"/>
                <w:szCs w:val="18"/>
              </w:rPr>
              <w:t>年</w:t>
            </w:r>
            <w:r>
              <w:rPr>
                <w:rFonts w:ascii="宋体" w:hAnsi="宋体" w:cs="Arial"/>
                <w:color w:val="000000"/>
                <w:kern w:val="0"/>
                <w:sz w:val="18"/>
                <w:szCs w:val="18"/>
              </w:rPr>
              <w:t xml:space="preserve">    </w:t>
            </w:r>
            <w:r>
              <w:rPr>
                <w:rFonts w:ascii="宋体" w:hAnsi="宋体" w:cs="Arial" w:hint="eastAsia"/>
                <w:color w:val="000000"/>
                <w:kern w:val="0"/>
                <w:sz w:val="18"/>
                <w:szCs w:val="18"/>
              </w:rPr>
              <w:t>月</w:t>
            </w:r>
            <w:r>
              <w:rPr>
                <w:rFonts w:ascii="宋体" w:hAnsi="宋体" w:cs="Arial"/>
                <w:color w:val="000000"/>
                <w:kern w:val="0"/>
                <w:sz w:val="18"/>
                <w:szCs w:val="18"/>
              </w:rPr>
              <w:t xml:space="preserve">     </w:t>
            </w:r>
            <w:r>
              <w:rPr>
                <w:rFonts w:ascii="宋体" w:hAnsi="宋体" w:cs="Arial" w:hint="eastAsia"/>
                <w:color w:val="000000"/>
                <w:kern w:val="0"/>
                <w:sz w:val="18"/>
                <w:szCs w:val="18"/>
              </w:rPr>
              <w:t>日</w:t>
            </w:r>
          </w:p>
        </w:tc>
        <w:tc>
          <w:tcPr>
            <w:tcW w:w="1111" w:type="dxa"/>
            <w:gridSpan w:val="2"/>
            <w:vMerge w:val="restart"/>
            <w:tcBorders>
              <w:top w:val="single" w:sz="4" w:space="0" w:color="auto"/>
              <w:left w:val="single" w:sz="4" w:space="0" w:color="auto"/>
              <w:bottom w:val="single" w:sz="4" w:space="0" w:color="000000"/>
              <w:right w:val="single" w:sz="4" w:space="0" w:color="auto"/>
            </w:tcBorders>
            <w:textDirection w:val="tbRlV"/>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上级职改办部门审批意见</w:t>
            </w:r>
          </w:p>
        </w:tc>
        <w:tc>
          <w:tcPr>
            <w:tcW w:w="3358" w:type="dxa"/>
            <w:gridSpan w:val="3"/>
            <w:vMerge w:val="restart"/>
            <w:tcBorders>
              <w:top w:val="single" w:sz="4" w:space="0" w:color="auto"/>
              <w:left w:val="single" w:sz="4" w:space="0" w:color="auto"/>
              <w:bottom w:val="single" w:sz="4" w:space="0" w:color="000000"/>
              <w:right w:val="single" w:sz="4" w:space="0" w:color="000000"/>
            </w:tcBorders>
            <w:vAlign w:val="bottom"/>
          </w:tcPr>
          <w:p w:rsidR="00480C85" w:rsidRDefault="00480C85" w:rsidP="00B57CC4">
            <w:pPr>
              <w:widowControl/>
              <w:jc w:val="center"/>
              <w:rPr>
                <w:rFonts w:ascii="宋体" w:hAnsi="宋体" w:cs="Arial"/>
                <w:color w:val="000000"/>
                <w:kern w:val="0"/>
                <w:sz w:val="18"/>
                <w:szCs w:val="18"/>
              </w:rPr>
            </w:pPr>
            <w:r>
              <w:rPr>
                <w:rFonts w:ascii="宋体" w:hAnsi="宋体" w:cs="Arial"/>
                <w:color w:val="000000"/>
                <w:kern w:val="0"/>
                <w:sz w:val="18"/>
                <w:szCs w:val="18"/>
              </w:rPr>
              <w:t xml:space="preserve">       </w:t>
            </w:r>
            <w:r>
              <w:rPr>
                <w:rFonts w:ascii="宋体" w:hAnsi="宋体" w:cs="Arial" w:hint="eastAsia"/>
                <w:color w:val="000000"/>
                <w:kern w:val="0"/>
                <w:sz w:val="18"/>
                <w:szCs w:val="18"/>
              </w:rPr>
              <w:t>盖章</w:t>
            </w:r>
            <w:r>
              <w:rPr>
                <w:rFonts w:ascii="宋体" w:hAnsi="宋体" w:cs="Arial"/>
                <w:color w:val="000000"/>
                <w:kern w:val="0"/>
                <w:sz w:val="18"/>
                <w:szCs w:val="18"/>
              </w:rPr>
              <w:t xml:space="preserve"> </w:t>
            </w:r>
            <w:r>
              <w:rPr>
                <w:rFonts w:ascii="宋体" w:hAnsi="宋体" w:cs="Arial"/>
                <w:color w:val="000000"/>
                <w:kern w:val="0"/>
                <w:sz w:val="18"/>
                <w:szCs w:val="18"/>
              </w:rPr>
              <w:br/>
            </w:r>
            <w:r>
              <w:rPr>
                <w:rFonts w:ascii="宋体" w:hAnsi="宋体" w:cs="Arial" w:hint="eastAsia"/>
                <w:color w:val="000000"/>
                <w:kern w:val="0"/>
                <w:sz w:val="18"/>
                <w:szCs w:val="18"/>
              </w:rPr>
              <w:t>年</w:t>
            </w:r>
            <w:r>
              <w:rPr>
                <w:rFonts w:ascii="宋体" w:hAnsi="宋体" w:cs="Arial"/>
                <w:color w:val="000000"/>
                <w:kern w:val="0"/>
                <w:sz w:val="18"/>
                <w:szCs w:val="18"/>
              </w:rPr>
              <w:t xml:space="preserve">    </w:t>
            </w:r>
            <w:r>
              <w:rPr>
                <w:rFonts w:ascii="宋体" w:hAnsi="宋体" w:cs="Arial" w:hint="eastAsia"/>
                <w:color w:val="000000"/>
                <w:kern w:val="0"/>
                <w:sz w:val="18"/>
                <w:szCs w:val="18"/>
              </w:rPr>
              <w:t>月</w:t>
            </w:r>
            <w:r>
              <w:rPr>
                <w:rFonts w:ascii="宋体" w:hAnsi="宋体" w:cs="Arial"/>
                <w:color w:val="000000"/>
                <w:kern w:val="0"/>
                <w:sz w:val="18"/>
                <w:szCs w:val="18"/>
              </w:rPr>
              <w:t xml:space="preserve">     </w:t>
            </w:r>
            <w:r>
              <w:rPr>
                <w:rFonts w:ascii="宋体" w:hAnsi="宋体" w:cs="Arial" w:hint="eastAsia"/>
                <w:color w:val="000000"/>
                <w:kern w:val="0"/>
                <w:sz w:val="18"/>
                <w:szCs w:val="18"/>
              </w:rPr>
              <w:t>日</w:t>
            </w: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r w:rsidR="00480C85" w:rsidTr="00B57CC4">
        <w:trPr>
          <w:trHeight w:val="312"/>
        </w:trPr>
        <w:tc>
          <w:tcPr>
            <w:tcW w:w="1092" w:type="dxa"/>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36" w:type="dxa"/>
            <w:gridSpan w:val="7"/>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c>
          <w:tcPr>
            <w:tcW w:w="1111" w:type="dxa"/>
            <w:gridSpan w:val="2"/>
            <w:vMerge/>
            <w:tcBorders>
              <w:top w:val="single" w:sz="4" w:space="0" w:color="auto"/>
              <w:left w:val="single" w:sz="4" w:space="0" w:color="auto"/>
              <w:bottom w:val="single" w:sz="4" w:space="0" w:color="000000"/>
              <w:right w:val="single" w:sz="4" w:space="0" w:color="auto"/>
            </w:tcBorders>
            <w:vAlign w:val="center"/>
          </w:tcPr>
          <w:p w:rsidR="00480C85" w:rsidRDefault="00480C85" w:rsidP="00B57CC4">
            <w:pPr>
              <w:widowControl/>
              <w:jc w:val="left"/>
              <w:rPr>
                <w:rFonts w:ascii="宋体" w:hAnsi="宋体" w:cs="Arial"/>
                <w:color w:val="000000"/>
                <w:kern w:val="0"/>
                <w:sz w:val="20"/>
                <w:szCs w:val="20"/>
              </w:rPr>
            </w:pPr>
          </w:p>
        </w:tc>
        <w:tc>
          <w:tcPr>
            <w:tcW w:w="3358" w:type="dxa"/>
            <w:gridSpan w:val="3"/>
            <w:vMerge/>
            <w:tcBorders>
              <w:top w:val="single" w:sz="4" w:space="0" w:color="auto"/>
              <w:left w:val="single" w:sz="4" w:space="0" w:color="auto"/>
              <w:bottom w:val="single" w:sz="4" w:space="0" w:color="000000"/>
              <w:right w:val="single" w:sz="4" w:space="0" w:color="000000"/>
            </w:tcBorders>
            <w:vAlign w:val="center"/>
          </w:tcPr>
          <w:p w:rsidR="00480C85" w:rsidRDefault="00480C85" w:rsidP="00B57CC4">
            <w:pPr>
              <w:widowControl/>
              <w:jc w:val="left"/>
              <w:rPr>
                <w:rFonts w:ascii="Arial" w:hAnsi="Arial" w:cs="Arial"/>
                <w:color w:val="000000"/>
                <w:kern w:val="0"/>
                <w:sz w:val="20"/>
                <w:szCs w:val="20"/>
              </w:rPr>
            </w:pPr>
          </w:p>
        </w:tc>
      </w:tr>
    </w:tbl>
    <w:p w:rsidR="00480C85" w:rsidRDefault="00480C85" w:rsidP="00480C85">
      <w:pPr>
        <w:spacing w:line="540" w:lineRule="exact"/>
        <w:rPr>
          <w:rFonts w:ascii="黑体" w:eastAsia="黑体" w:hAnsi="黑体"/>
          <w:color w:val="000000"/>
          <w:spacing w:val="4"/>
          <w:sz w:val="32"/>
          <w:szCs w:val="32"/>
        </w:rPr>
      </w:pPr>
    </w:p>
    <w:p w:rsidR="00480C85" w:rsidRDefault="00480C85" w:rsidP="00480C85">
      <w:pPr>
        <w:widowControl/>
        <w:spacing w:line="540" w:lineRule="exact"/>
        <w:rPr>
          <w:rFonts w:ascii="黑体" w:eastAsia="黑体" w:hAnsi="黑体"/>
          <w:color w:val="000000"/>
          <w:spacing w:val="4"/>
          <w:sz w:val="32"/>
          <w:szCs w:val="32"/>
        </w:rPr>
      </w:pPr>
      <w:r>
        <w:rPr>
          <w:rFonts w:ascii="黑体" w:eastAsia="黑体" w:hAnsi="黑体"/>
          <w:color w:val="000000"/>
          <w:spacing w:val="4"/>
          <w:sz w:val="32"/>
          <w:szCs w:val="32"/>
        </w:rPr>
        <w:br w:type="page"/>
      </w:r>
      <w:r>
        <w:rPr>
          <w:rFonts w:ascii="黑体" w:eastAsia="黑体" w:hAnsi="黑体" w:hint="eastAsia"/>
          <w:color w:val="000000"/>
          <w:spacing w:val="4"/>
          <w:sz w:val="32"/>
          <w:szCs w:val="32"/>
        </w:rPr>
        <w:lastRenderedPageBreak/>
        <w:t>样式五</w:t>
      </w:r>
    </w:p>
    <w:tbl>
      <w:tblPr>
        <w:tblW w:w="0" w:type="auto"/>
        <w:tblLayout w:type="fixed"/>
        <w:tblLook w:val="0000" w:firstRow="0" w:lastRow="0" w:firstColumn="0" w:lastColumn="0" w:noHBand="0" w:noVBand="0"/>
      </w:tblPr>
      <w:tblGrid>
        <w:gridCol w:w="1101"/>
        <w:gridCol w:w="850"/>
        <w:gridCol w:w="1276"/>
        <w:gridCol w:w="31"/>
        <w:gridCol w:w="1142"/>
        <w:gridCol w:w="103"/>
        <w:gridCol w:w="992"/>
        <w:gridCol w:w="45"/>
        <w:gridCol w:w="1089"/>
        <w:gridCol w:w="1276"/>
        <w:gridCol w:w="992"/>
      </w:tblGrid>
      <w:tr w:rsidR="00480C85" w:rsidTr="00B57CC4">
        <w:trPr>
          <w:trHeight w:val="405"/>
        </w:trPr>
        <w:tc>
          <w:tcPr>
            <w:tcW w:w="8897" w:type="dxa"/>
            <w:gridSpan w:val="11"/>
            <w:tcBorders>
              <w:top w:val="nil"/>
              <w:left w:val="nil"/>
              <w:bottom w:val="nil"/>
              <w:right w:val="nil"/>
            </w:tcBorders>
            <w:vAlign w:val="center"/>
          </w:tcPr>
          <w:p w:rsidR="00480C85" w:rsidRDefault="00480C85" w:rsidP="00B57CC4">
            <w:pPr>
              <w:widowControl/>
              <w:jc w:val="center"/>
              <w:rPr>
                <w:rFonts w:ascii="黑体" w:eastAsia="黑体" w:hAnsi="黑体" w:cs="Arial"/>
                <w:color w:val="000000"/>
                <w:kern w:val="0"/>
                <w:sz w:val="32"/>
                <w:szCs w:val="32"/>
              </w:rPr>
            </w:pPr>
            <w:r>
              <w:rPr>
                <w:rFonts w:ascii="方正小标宋_GBK" w:eastAsia="方正小标宋_GBK" w:hAnsi="Times New Roman" w:hint="eastAsia"/>
                <w:color w:val="000000"/>
                <w:spacing w:val="4"/>
                <w:kern w:val="0"/>
                <w:sz w:val="44"/>
                <w:szCs w:val="44"/>
              </w:rPr>
              <w:t>专业技术职务转评（转评晋升）审核表</w:t>
            </w:r>
          </w:p>
        </w:tc>
      </w:tr>
      <w:tr w:rsidR="00480C85" w:rsidTr="00B57CC4">
        <w:trPr>
          <w:trHeight w:val="338"/>
        </w:trPr>
        <w:tc>
          <w:tcPr>
            <w:tcW w:w="1101" w:type="dxa"/>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姓名</w:t>
            </w:r>
          </w:p>
        </w:tc>
        <w:tc>
          <w:tcPr>
            <w:tcW w:w="850"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07" w:type="dxa"/>
            <w:gridSpan w:val="2"/>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性别</w:t>
            </w:r>
          </w:p>
        </w:tc>
        <w:tc>
          <w:tcPr>
            <w:tcW w:w="1142"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40" w:type="dxa"/>
            <w:gridSpan w:val="3"/>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出生年月</w:t>
            </w:r>
          </w:p>
        </w:tc>
        <w:tc>
          <w:tcPr>
            <w:tcW w:w="1089"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政治面貌</w:t>
            </w:r>
          </w:p>
        </w:tc>
        <w:tc>
          <w:tcPr>
            <w:tcW w:w="992" w:type="dxa"/>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38"/>
        </w:trPr>
        <w:tc>
          <w:tcPr>
            <w:tcW w:w="1101" w:type="dxa"/>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7796" w:type="dxa"/>
            <w:gridSpan w:val="10"/>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675"/>
        </w:trPr>
        <w:tc>
          <w:tcPr>
            <w:tcW w:w="1101" w:type="dxa"/>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基础学历</w:t>
            </w:r>
          </w:p>
        </w:tc>
        <w:tc>
          <w:tcPr>
            <w:tcW w:w="850"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何时</w:t>
            </w:r>
          </w:p>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何校</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何专业毕业</w:t>
            </w:r>
          </w:p>
        </w:tc>
        <w:tc>
          <w:tcPr>
            <w:tcW w:w="5670" w:type="dxa"/>
            <w:gridSpan w:val="8"/>
            <w:tcBorders>
              <w:top w:val="single" w:sz="4" w:space="0" w:color="auto"/>
              <w:left w:val="nil"/>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675"/>
        </w:trPr>
        <w:tc>
          <w:tcPr>
            <w:tcW w:w="1101" w:type="dxa"/>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最高学历</w:t>
            </w:r>
          </w:p>
        </w:tc>
        <w:tc>
          <w:tcPr>
            <w:tcW w:w="850"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何时</w:t>
            </w:r>
          </w:p>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何校</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何专业毕业</w:t>
            </w:r>
          </w:p>
        </w:tc>
        <w:tc>
          <w:tcPr>
            <w:tcW w:w="5670" w:type="dxa"/>
            <w:gridSpan w:val="8"/>
            <w:tcBorders>
              <w:top w:val="single" w:sz="4" w:space="0" w:color="auto"/>
              <w:left w:val="nil"/>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675"/>
        </w:trPr>
        <w:tc>
          <w:tcPr>
            <w:tcW w:w="1101" w:type="dxa"/>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现有职称</w:t>
            </w:r>
          </w:p>
        </w:tc>
        <w:tc>
          <w:tcPr>
            <w:tcW w:w="2126" w:type="dxa"/>
            <w:gridSpan w:val="2"/>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76" w:type="dxa"/>
            <w:gridSpan w:val="3"/>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现有职称</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获得时间</w:t>
            </w:r>
          </w:p>
        </w:tc>
        <w:tc>
          <w:tcPr>
            <w:tcW w:w="992" w:type="dxa"/>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拟改报何</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专业职务</w:t>
            </w:r>
          </w:p>
        </w:tc>
        <w:tc>
          <w:tcPr>
            <w:tcW w:w="2268" w:type="dxa"/>
            <w:gridSpan w:val="2"/>
            <w:tcBorders>
              <w:top w:val="single" w:sz="4" w:space="0" w:color="auto"/>
              <w:left w:val="nil"/>
              <w:bottom w:val="single" w:sz="4" w:space="0" w:color="auto"/>
              <w:right w:val="single" w:sz="4" w:space="0" w:color="auto"/>
            </w:tcBorders>
            <w:vAlign w:val="center"/>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12"/>
        </w:trPr>
        <w:tc>
          <w:tcPr>
            <w:tcW w:w="1101" w:type="dxa"/>
            <w:vMerge w:val="restart"/>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按照规定</w:t>
            </w:r>
          </w:p>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符合转评</w:t>
            </w:r>
          </w:p>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专业申报</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的条件</w:t>
            </w:r>
          </w:p>
        </w:tc>
        <w:tc>
          <w:tcPr>
            <w:tcW w:w="7796" w:type="dxa"/>
            <w:gridSpan w:val="10"/>
            <w:vMerge w:val="restart"/>
            <w:tcBorders>
              <w:top w:val="single" w:sz="4" w:space="0" w:color="auto"/>
              <w:left w:val="single" w:sz="4" w:space="0" w:color="auto"/>
              <w:bottom w:val="single" w:sz="4" w:space="0" w:color="auto"/>
              <w:right w:val="single" w:sz="4" w:space="0" w:color="auto"/>
            </w:tcBorders>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1790"/>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val="restart"/>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所在单位</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意见</w:t>
            </w:r>
          </w:p>
        </w:tc>
        <w:tc>
          <w:tcPr>
            <w:tcW w:w="7796" w:type="dxa"/>
            <w:gridSpan w:val="10"/>
            <w:vMerge w:val="restart"/>
            <w:tcBorders>
              <w:top w:val="single" w:sz="4" w:space="0" w:color="auto"/>
              <w:left w:val="single" w:sz="4" w:space="0" w:color="auto"/>
              <w:bottom w:val="single" w:sz="4" w:space="0" w:color="auto"/>
              <w:right w:val="single" w:sz="4" w:space="0" w:color="auto"/>
            </w:tcBorders>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666"/>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val="restart"/>
            <w:tcBorders>
              <w:top w:val="nil"/>
              <w:left w:val="single" w:sz="4" w:space="0" w:color="auto"/>
              <w:bottom w:val="single" w:sz="4" w:space="0" w:color="auto"/>
              <w:right w:val="single" w:sz="4" w:space="0" w:color="auto"/>
            </w:tcBorders>
            <w:vAlign w:val="center"/>
          </w:tcPr>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省直主管</w:t>
            </w:r>
          </w:p>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部门或市</w:t>
            </w:r>
          </w:p>
          <w:p w:rsidR="00480C85" w:rsidRDefault="00480C85" w:rsidP="00B57CC4">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州职改办</w:t>
            </w:r>
          </w:p>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意见</w:t>
            </w:r>
          </w:p>
        </w:tc>
        <w:tc>
          <w:tcPr>
            <w:tcW w:w="7796" w:type="dxa"/>
            <w:gridSpan w:val="10"/>
            <w:vMerge w:val="restart"/>
            <w:tcBorders>
              <w:top w:val="single" w:sz="4" w:space="0" w:color="auto"/>
              <w:left w:val="single" w:sz="4" w:space="0" w:color="auto"/>
              <w:bottom w:val="single" w:sz="4" w:space="0" w:color="auto"/>
              <w:right w:val="single" w:sz="4" w:space="0" w:color="auto"/>
            </w:tcBorders>
          </w:tcPr>
          <w:p w:rsidR="00480C85" w:rsidRDefault="00480C85" w:rsidP="00B57CC4">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312"/>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233"/>
        </w:trPr>
        <w:tc>
          <w:tcPr>
            <w:tcW w:w="1101" w:type="dxa"/>
            <w:vMerge/>
            <w:tcBorders>
              <w:top w:val="nil"/>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c>
          <w:tcPr>
            <w:tcW w:w="7796" w:type="dxa"/>
            <w:gridSpan w:val="10"/>
            <w:vMerge/>
            <w:tcBorders>
              <w:top w:val="single" w:sz="4" w:space="0" w:color="auto"/>
              <w:left w:val="single" w:sz="4" w:space="0" w:color="auto"/>
              <w:bottom w:val="single" w:sz="4" w:space="0" w:color="auto"/>
              <w:right w:val="single" w:sz="4" w:space="0" w:color="auto"/>
            </w:tcBorders>
            <w:vAlign w:val="center"/>
          </w:tcPr>
          <w:p w:rsidR="00480C85" w:rsidRDefault="00480C85" w:rsidP="00B57CC4">
            <w:pPr>
              <w:widowControl/>
              <w:jc w:val="left"/>
              <w:rPr>
                <w:rFonts w:ascii="宋体" w:hAnsi="宋体" w:cs="Arial"/>
                <w:color w:val="000000"/>
                <w:kern w:val="0"/>
                <w:sz w:val="18"/>
                <w:szCs w:val="18"/>
              </w:rPr>
            </w:pPr>
          </w:p>
        </w:tc>
      </w:tr>
      <w:tr w:rsidR="00480C85" w:rsidTr="00B57CC4">
        <w:trPr>
          <w:trHeight w:val="255"/>
        </w:trPr>
        <w:tc>
          <w:tcPr>
            <w:tcW w:w="8897" w:type="dxa"/>
            <w:gridSpan w:val="11"/>
            <w:tcBorders>
              <w:top w:val="nil"/>
              <w:left w:val="nil"/>
              <w:bottom w:val="nil"/>
              <w:right w:val="nil"/>
            </w:tcBorders>
          </w:tcPr>
          <w:p w:rsidR="00480C85" w:rsidRDefault="00480C85" w:rsidP="00B57CC4">
            <w:pPr>
              <w:widowControl/>
              <w:jc w:val="left"/>
              <w:rPr>
                <w:rFonts w:ascii="宋体" w:hAnsi="宋体" w:cs="Arial"/>
                <w:color w:val="000000"/>
                <w:kern w:val="0"/>
                <w:sz w:val="16"/>
                <w:szCs w:val="16"/>
              </w:rPr>
            </w:pPr>
            <w:r>
              <w:rPr>
                <w:rFonts w:ascii="宋体" w:hAnsi="宋体" w:cs="Arial" w:hint="eastAsia"/>
                <w:color w:val="000000"/>
                <w:kern w:val="0"/>
                <w:sz w:val="16"/>
                <w:szCs w:val="16"/>
              </w:rPr>
              <w:t>注</w:t>
            </w:r>
            <w:r>
              <w:rPr>
                <w:rFonts w:ascii="宋体" w:hAnsi="宋体" w:cs="Arial"/>
                <w:color w:val="000000"/>
                <w:kern w:val="0"/>
                <w:sz w:val="16"/>
                <w:szCs w:val="16"/>
              </w:rPr>
              <w:t>:按人事管理权审核。</w:t>
            </w:r>
          </w:p>
        </w:tc>
      </w:tr>
    </w:tbl>
    <w:p w:rsidR="00480C85" w:rsidRDefault="00480C85" w:rsidP="00480C85">
      <w:pPr>
        <w:spacing w:line="500" w:lineRule="exact"/>
        <w:jc w:val="left"/>
        <w:rPr>
          <w:rFonts w:ascii="Times New Roman" w:eastAsia="楷体_GB2312" w:hAnsi="Times New Roman"/>
          <w:b/>
          <w:color w:val="000000"/>
          <w:kern w:val="0"/>
          <w:sz w:val="28"/>
          <w:szCs w:val="28"/>
        </w:rPr>
        <w:sectPr w:rsidR="00480C85" w:rsidSect="00480C85">
          <w:headerReference w:type="default" r:id="rId5"/>
          <w:footerReference w:type="even" r:id="rId6"/>
          <w:footerReference w:type="default" r:id="rId7"/>
          <w:footerReference w:type="first" r:id="rId8"/>
          <w:pgSz w:w="11906" w:h="16838"/>
          <w:pgMar w:top="1701" w:right="1588" w:bottom="1701" w:left="1588" w:header="851" w:footer="907" w:gutter="0"/>
          <w:pgNumType w:fmt="numberInDash"/>
          <w:cols w:space="720"/>
          <w:docGrid w:linePitch="408"/>
        </w:sectPr>
      </w:pPr>
    </w:p>
    <w:p w:rsidR="00480C85" w:rsidRDefault="00480C85" w:rsidP="00480C85">
      <w:pPr>
        <w:rPr>
          <w:rFonts w:ascii="黑体" w:eastAsia="黑体" w:hAnsi="黑体" w:hint="eastAsia"/>
          <w:color w:val="000000"/>
          <w:sz w:val="32"/>
          <w:szCs w:val="32"/>
        </w:rPr>
      </w:pPr>
      <w:r>
        <w:rPr>
          <w:rFonts w:ascii="黑体" w:eastAsia="黑体" w:hAnsi="黑体"/>
          <w:color w:val="000000"/>
          <w:sz w:val="32"/>
          <w:szCs w:val="32"/>
        </w:rPr>
        <w:lastRenderedPageBreak/>
        <w:br w:type="page"/>
      </w:r>
      <w:r>
        <w:rPr>
          <w:rFonts w:ascii="黑体" w:eastAsia="黑体" w:hAnsi="黑体" w:hint="eastAsia"/>
          <w:color w:val="000000"/>
          <w:sz w:val="32"/>
          <w:szCs w:val="32"/>
        </w:rPr>
        <w:lastRenderedPageBreak/>
        <w:t>样式六</w:t>
      </w:r>
    </w:p>
    <w:p w:rsidR="00480C85" w:rsidRDefault="00480C85" w:rsidP="00480C85">
      <w:pPr>
        <w:rPr>
          <w:rFonts w:ascii="Times New Roman" w:eastAsia="仿宋_GB2312" w:hAnsi="Times New Roman"/>
          <w:color w:val="000000"/>
          <w:sz w:val="28"/>
          <w:szCs w:val="24"/>
        </w:rPr>
      </w:pPr>
    </w:p>
    <w:p w:rsidR="00480C85" w:rsidRDefault="00480C85" w:rsidP="00480C85">
      <w:pPr>
        <w:jc w:val="center"/>
        <w:rPr>
          <w:rFonts w:ascii="方正小标宋_GBK" w:eastAsia="方正小标宋_GBK" w:hAnsi="Times New Roman"/>
          <w:color w:val="000000"/>
          <w:spacing w:val="4"/>
          <w:kern w:val="0"/>
          <w:sz w:val="44"/>
          <w:szCs w:val="44"/>
        </w:rPr>
      </w:pPr>
      <w:r>
        <w:rPr>
          <w:rFonts w:ascii="方正小标宋_GBK" w:eastAsia="方正小标宋_GBK" w:hAnsi="Times New Roman" w:hint="eastAsia"/>
          <w:color w:val="000000"/>
          <w:spacing w:val="4"/>
          <w:kern w:val="0"/>
          <w:sz w:val="44"/>
          <w:szCs w:val="44"/>
        </w:rPr>
        <w:t>病案材料扫描证明</w:t>
      </w:r>
    </w:p>
    <w:p w:rsidR="00480C85" w:rsidRDefault="00480C85" w:rsidP="00480C85">
      <w:pPr>
        <w:ind w:firstLineChars="200" w:firstLine="640"/>
        <w:rPr>
          <w:rFonts w:ascii="仿宋_GB2312" w:eastAsia="仿宋_GB2312" w:hAnsi="Times New Roman" w:hint="eastAsia"/>
          <w:color w:val="000000"/>
          <w:sz w:val="32"/>
          <w:szCs w:val="32"/>
        </w:rPr>
      </w:pPr>
    </w:p>
    <w:p w:rsidR="00480C85" w:rsidRDefault="00480C85" w:rsidP="00480C85">
      <w:pPr>
        <w:ind w:leftChars="200" w:left="420"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 xml:space="preserve"> 本次职称评审提交的病案系我院病案室存档病案，其扫描件经审核，材料完整，内容均为原始病案扫描。病案信息如下：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480C85" w:rsidTr="00B57CC4">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申请人</w:t>
            </w:r>
          </w:p>
        </w:tc>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病例份数</w:t>
            </w:r>
          </w:p>
        </w:tc>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住院号</w:t>
            </w:r>
          </w:p>
        </w:tc>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扫描人</w:t>
            </w:r>
          </w:p>
        </w:tc>
      </w:tr>
      <w:tr w:rsidR="00480C85" w:rsidTr="00B57CC4">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例：李XX</w:t>
            </w:r>
          </w:p>
        </w:tc>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w:t>
            </w:r>
          </w:p>
        </w:tc>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color w:val="000000"/>
                <w:sz w:val="32"/>
                <w:szCs w:val="32"/>
              </w:rPr>
              <w:t>……</w:t>
            </w:r>
          </w:p>
        </w:tc>
        <w:tc>
          <w:tcPr>
            <w:tcW w:w="2132" w:type="dxa"/>
          </w:tcPr>
          <w:p w:rsidR="00480C85" w:rsidRDefault="00480C85" w:rsidP="00B57CC4">
            <w:pPr>
              <w:rPr>
                <w:rFonts w:ascii="仿宋_GB2312" w:eastAsia="仿宋_GB2312" w:hAnsi="Times New Roman" w:hint="eastAsia"/>
                <w:color w:val="000000"/>
                <w:sz w:val="32"/>
                <w:szCs w:val="32"/>
              </w:rPr>
            </w:pPr>
          </w:p>
        </w:tc>
      </w:tr>
      <w:tr w:rsidR="00480C85" w:rsidTr="00B57CC4">
        <w:tc>
          <w:tcPr>
            <w:tcW w:w="2132" w:type="dxa"/>
          </w:tcPr>
          <w:p w:rsidR="00480C85" w:rsidRDefault="00480C85" w:rsidP="00B57CC4">
            <w:pPr>
              <w:rPr>
                <w:rFonts w:ascii="仿宋_GB2312" w:eastAsia="仿宋_GB2312" w:hAnsi="Times New Roman" w:hint="eastAsia"/>
                <w:color w:val="000000"/>
                <w:sz w:val="32"/>
                <w:szCs w:val="32"/>
              </w:rPr>
            </w:pPr>
            <w:r>
              <w:rPr>
                <w:rFonts w:ascii="仿宋_GB2312" w:eastAsia="仿宋_GB2312" w:hAnsi="Times New Roman"/>
                <w:color w:val="000000"/>
                <w:sz w:val="32"/>
                <w:szCs w:val="32"/>
              </w:rPr>
              <w:t>……</w:t>
            </w:r>
          </w:p>
        </w:tc>
        <w:tc>
          <w:tcPr>
            <w:tcW w:w="2132" w:type="dxa"/>
          </w:tcPr>
          <w:p w:rsidR="00480C85" w:rsidRDefault="00480C85" w:rsidP="00B57CC4">
            <w:pPr>
              <w:rPr>
                <w:rFonts w:ascii="仿宋_GB2312" w:eastAsia="仿宋_GB2312" w:hAnsi="Times New Roman" w:hint="eastAsia"/>
                <w:color w:val="000000"/>
                <w:sz w:val="32"/>
                <w:szCs w:val="32"/>
              </w:rPr>
            </w:pPr>
          </w:p>
        </w:tc>
        <w:tc>
          <w:tcPr>
            <w:tcW w:w="2132" w:type="dxa"/>
          </w:tcPr>
          <w:p w:rsidR="00480C85" w:rsidRDefault="00480C85" w:rsidP="00B57CC4">
            <w:pPr>
              <w:rPr>
                <w:rFonts w:ascii="仿宋_GB2312" w:eastAsia="仿宋_GB2312" w:hAnsi="Times New Roman" w:hint="eastAsia"/>
                <w:color w:val="000000"/>
                <w:sz w:val="32"/>
                <w:szCs w:val="32"/>
              </w:rPr>
            </w:pPr>
          </w:p>
        </w:tc>
        <w:tc>
          <w:tcPr>
            <w:tcW w:w="2132" w:type="dxa"/>
          </w:tcPr>
          <w:p w:rsidR="00480C85" w:rsidRDefault="00480C85" w:rsidP="00B57CC4">
            <w:pPr>
              <w:rPr>
                <w:rFonts w:ascii="仿宋_GB2312" w:eastAsia="仿宋_GB2312" w:hAnsi="Times New Roman" w:hint="eastAsia"/>
                <w:color w:val="000000"/>
                <w:sz w:val="32"/>
                <w:szCs w:val="32"/>
              </w:rPr>
            </w:pPr>
          </w:p>
        </w:tc>
      </w:tr>
      <w:tr w:rsidR="00480C85" w:rsidTr="00B57CC4">
        <w:tc>
          <w:tcPr>
            <w:tcW w:w="2132" w:type="dxa"/>
          </w:tcPr>
          <w:p w:rsidR="00480C85" w:rsidRDefault="00480C85" w:rsidP="00B57CC4">
            <w:pPr>
              <w:rPr>
                <w:rFonts w:ascii="仿宋_GB2312" w:eastAsia="仿宋_GB2312" w:hAnsi="Times New Roman" w:hint="eastAsia"/>
                <w:color w:val="000000"/>
                <w:sz w:val="32"/>
                <w:szCs w:val="32"/>
              </w:rPr>
            </w:pPr>
          </w:p>
        </w:tc>
        <w:tc>
          <w:tcPr>
            <w:tcW w:w="2132" w:type="dxa"/>
          </w:tcPr>
          <w:p w:rsidR="00480C85" w:rsidRDefault="00480C85" w:rsidP="00B57CC4">
            <w:pPr>
              <w:rPr>
                <w:rFonts w:ascii="仿宋_GB2312" w:eastAsia="仿宋_GB2312" w:hAnsi="Times New Roman" w:hint="eastAsia"/>
                <w:color w:val="000000"/>
                <w:sz w:val="32"/>
                <w:szCs w:val="32"/>
              </w:rPr>
            </w:pPr>
          </w:p>
        </w:tc>
        <w:tc>
          <w:tcPr>
            <w:tcW w:w="2132" w:type="dxa"/>
          </w:tcPr>
          <w:p w:rsidR="00480C85" w:rsidRDefault="00480C85" w:rsidP="00B57CC4">
            <w:pPr>
              <w:rPr>
                <w:rFonts w:ascii="仿宋_GB2312" w:eastAsia="仿宋_GB2312" w:hAnsi="Times New Roman" w:hint="eastAsia"/>
                <w:color w:val="000000"/>
                <w:sz w:val="32"/>
                <w:szCs w:val="32"/>
              </w:rPr>
            </w:pPr>
          </w:p>
        </w:tc>
        <w:tc>
          <w:tcPr>
            <w:tcW w:w="2132" w:type="dxa"/>
          </w:tcPr>
          <w:p w:rsidR="00480C85" w:rsidRDefault="00480C85" w:rsidP="00B57CC4">
            <w:pPr>
              <w:rPr>
                <w:rFonts w:ascii="仿宋_GB2312" w:eastAsia="仿宋_GB2312" w:hAnsi="Times New Roman" w:hint="eastAsia"/>
                <w:color w:val="000000"/>
                <w:sz w:val="32"/>
                <w:szCs w:val="32"/>
              </w:rPr>
            </w:pPr>
          </w:p>
        </w:tc>
      </w:tr>
    </w:tbl>
    <w:p w:rsidR="00480C85" w:rsidRDefault="00480C85" w:rsidP="00480C85">
      <w:pPr>
        <w:ind w:firstLineChars="200" w:firstLine="640"/>
        <w:rPr>
          <w:rFonts w:ascii="仿宋_GB2312" w:eastAsia="仿宋_GB2312" w:hAnsi="Times New Roman" w:hint="eastAsia"/>
          <w:color w:val="000000"/>
          <w:sz w:val="32"/>
          <w:szCs w:val="32"/>
        </w:rPr>
      </w:pPr>
    </w:p>
    <w:p w:rsidR="00480C85" w:rsidRDefault="00480C85" w:rsidP="00480C85">
      <w:pPr>
        <w:ind w:firstLineChars="200" w:firstLine="640"/>
        <w:rPr>
          <w:rFonts w:ascii="仿宋_GB2312" w:eastAsia="仿宋_GB2312" w:hAnsi="Times New Roman" w:hint="eastAsia"/>
          <w:color w:val="000000"/>
          <w:sz w:val="32"/>
          <w:szCs w:val="32"/>
        </w:rPr>
      </w:pPr>
    </w:p>
    <w:p w:rsidR="00480C85" w:rsidRDefault="00480C85" w:rsidP="00480C85">
      <w:pPr>
        <w:ind w:firstLineChars="200" w:firstLine="640"/>
        <w:rPr>
          <w:rFonts w:ascii="仿宋_GB2312" w:eastAsia="仿宋_GB2312" w:hAnsi="Times New Roman" w:hint="eastAsia"/>
          <w:color w:val="000000"/>
          <w:sz w:val="32"/>
          <w:szCs w:val="32"/>
          <w:u w:val="single"/>
        </w:rPr>
      </w:pPr>
      <w:r>
        <w:rPr>
          <w:rFonts w:ascii="仿宋_GB2312" w:eastAsia="仿宋_GB2312" w:hAnsi="Times New Roman" w:hint="eastAsia"/>
          <w:color w:val="000000"/>
          <w:sz w:val="32"/>
          <w:szCs w:val="32"/>
        </w:rPr>
        <w:t>病案室审核负责人（签字盖章）：</w:t>
      </w:r>
      <w:r>
        <w:rPr>
          <w:rFonts w:ascii="仿宋_GB2312" w:eastAsia="仿宋_GB2312" w:hAnsi="Times New Roman" w:hint="eastAsia"/>
          <w:color w:val="000000"/>
          <w:sz w:val="32"/>
          <w:szCs w:val="32"/>
          <w:u w:val="single"/>
        </w:rPr>
        <w:t xml:space="preserve">               </w:t>
      </w:r>
    </w:p>
    <w:p w:rsidR="00480C85" w:rsidRDefault="00480C85" w:rsidP="00480C85">
      <w:pPr>
        <w:ind w:firstLineChars="1361" w:firstLine="4355"/>
        <w:rPr>
          <w:rFonts w:ascii="仿宋_GB2312" w:eastAsia="仿宋_GB2312" w:hAnsi="Times New Roman" w:hint="eastAsia"/>
          <w:color w:val="000000"/>
          <w:sz w:val="32"/>
          <w:szCs w:val="32"/>
          <w:u w:val="single"/>
        </w:rPr>
      </w:pPr>
      <w:r>
        <w:rPr>
          <w:rFonts w:ascii="仿宋_GB2312" w:eastAsia="仿宋_GB2312" w:hAnsi="Times New Roman" w:hint="eastAsia"/>
          <w:color w:val="000000"/>
          <w:sz w:val="32"/>
          <w:szCs w:val="32"/>
        </w:rPr>
        <w:t>日期：</w:t>
      </w:r>
      <w:r>
        <w:rPr>
          <w:rFonts w:ascii="仿宋_GB2312" w:eastAsia="仿宋_GB2312" w:hAnsi="Times New Roman" w:hint="eastAsia"/>
          <w:color w:val="000000"/>
          <w:sz w:val="32"/>
          <w:szCs w:val="32"/>
          <w:u w:val="single"/>
        </w:rPr>
        <w:t xml:space="preserve">               </w:t>
      </w:r>
    </w:p>
    <w:p w:rsidR="00480C85" w:rsidRDefault="00480C85" w:rsidP="00480C85">
      <w:pPr>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 xml:space="preserve">  </w:t>
      </w:r>
    </w:p>
    <w:p w:rsidR="00480C85" w:rsidRDefault="00480C85" w:rsidP="00480C85">
      <w:pPr>
        <w:rPr>
          <w:rFonts w:ascii="黑体" w:eastAsia="黑体" w:hAnsi="黑体" w:hint="eastAsia"/>
          <w:color w:val="000000"/>
          <w:sz w:val="32"/>
          <w:szCs w:val="32"/>
        </w:rPr>
      </w:pPr>
      <w:r>
        <w:rPr>
          <w:rFonts w:ascii="Times New Roman" w:eastAsia="楷体_GB2312" w:hAnsi="Times New Roman"/>
          <w:color w:val="000000"/>
          <w:sz w:val="24"/>
          <w:szCs w:val="24"/>
        </w:rPr>
        <w:br w:type="page"/>
      </w:r>
      <w:r>
        <w:rPr>
          <w:rFonts w:ascii="黑体" w:eastAsia="黑体" w:hAnsi="黑体" w:hint="eastAsia"/>
          <w:color w:val="000000"/>
          <w:sz w:val="32"/>
          <w:szCs w:val="32"/>
        </w:rPr>
        <w:lastRenderedPageBreak/>
        <w:t>样式七</w:t>
      </w:r>
    </w:p>
    <w:p w:rsidR="00480C85" w:rsidRDefault="00480C85" w:rsidP="00480C85">
      <w:pPr>
        <w:jc w:val="center"/>
        <w:rPr>
          <w:rFonts w:ascii="方正小标宋_GBK" w:eastAsia="方正小标宋_GBK" w:hAnsi="Times New Roman" w:hint="eastAsia"/>
          <w:color w:val="000000"/>
          <w:spacing w:val="4"/>
          <w:kern w:val="0"/>
          <w:sz w:val="44"/>
          <w:szCs w:val="44"/>
        </w:rPr>
      </w:pPr>
      <w:r>
        <w:rPr>
          <w:rFonts w:ascii="方正小标宋_GBK" w:eastAsia="方正小标宋_GBK" w:hAnsi="Times New Roman" w:hint="eastAsia"/>
          <w:color w:val="000000"/>
          <w:spacing w:val="4"/>
          <w:kern w:val="0"/>
          <w:sz w:val="44"/>
          <w:szCs w:val="44"/>
        </w:rPr>
        <w:t>新项目新技术开展情况统计表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276"/>
        <w:gridCol w:w="1417"/>
        <w:gridCol w:w="992"/>
        <w:gridCol w:w="1616"/>
      </w:tblGrid>
      <w:tr w:rsidR="00480C85" w:rsidTr="00B57CC4">
        <w:tc>
          <w:tcPr>
            <w:tcW w:w="1809" w:type="dxa"/>
            <w:vAlign w:val="center"/>
          </w:tcPr>
          <w:p w:rsidR="00480C85" w:rsidRDefault="00480C85" w:rsidP="00B57CC4">
            <w:pPr>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项目名称</w:t>
            </w:r>
          </w:p>
        </w:tc>
        <w:tc>
          <w:tcPr>
            <w:tcW w:w="6719" w:type="dxa"/>
            <w:gridSpan w:val="5"/>
            <w:vAlign w:val="center"/>
          </w:tcPr>
          <w:p w:rsidR="00480C85" w:rsidRDefault="00480C85" w:rsidP="00B57CC4">
            <w:pPr>
              <w:jc w:val="center"/>
              <w:rPr>
                <w:rFonts w:ascii="Times New Roman" w:eastAsia="楷体_GB2312" w:hAnsi="Times New Roman" w:hint="eastAsia"/>
                <w:color w:val="000000"/>
                <w:sz w:val="28"/>
                <w:szCs w:val="28"/>
              </w:rPr>
            </w:pPr>
          </w:p>
        </w:tc>
      </w:tr>
      <w:tr w:rsidR="00480C85" w:rsidTr="00B57CC4">
        <w:trPr>
          <w:trHeight w:val="928"/>
        </w:trPr>
        <w:tc>
          <w:tcPr>
            <w:tcW w:w="1809"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开展科室</w:t>
            </w:r>
          </w:p>
        </w:tc>
        <w:tc>
          <w:tcPr>
            <w:tcW w:w="1418"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c>
          <w:tcPr>
            <w:tcW w:w="1276"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项目参加人员</w:t>
            </w:r>
          </w:p>
        </w:tc>
        <w:tc>
          <w:tcPr>
            <w:tcW w:w="1417"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c>
          <w:tcPr>
            <w:tcW w:w="992"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本人</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角色</w:t>
            </w:r>
          </w:p>
        </w:tc>
        <w:tc>
          <w:tcPr>
            <w:tcW w:w="1616"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r>
      <w:tr w:rsidR="00480C85" w:rsidTr="00B57CC4">
        <w:trPr>
          <w:trHeight w:val="827"/>
        </w:trPr>
        <w:tc>
          <w:tcPr>
            <w:tcW w:w="1809"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开展时间</w:t>
            </w:r>
          </w:p>
        </w:tc>
        <w:tc>
          <w:tcPr>
            <w:tcW w:w="1418"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c>
          <w:tcPr>
            <w:tcW w:w="1276"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开展</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例数</w:t>
            </w:r>
          </w:p>
        </w:tc>
        <w:tc>
          <w:tcPr>
            <w:tcW w:w="1417"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c>
          <w:tcPr>
            <w:tcW w:w="992"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开展</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成本</w:t>
            </w:r>
          </w:p>
        </w:tc>
        <w:tc>
          <w:tcPr>
            <w:tcW w:w="1616"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r>
      <w:tr w:rsidR="00480C85" w:rsidTr="00B57CC4">
        <w:trPr>
          <w:trHeight w:val="2578"/>
        </w:trPr>
        <w:tc>
          <w:tcPr>
            <w:tcW w:w="1809"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临床效果</w:t>
            </w:r>
          </w:p>
          <w:p w:rsidR="00480C85" w:rsidRDefault="00480C85" w:rsidP="00B57CC4">
            <w:pPr>
              <w:spacing w:line="360" w:lineRule="exact"/>
              <w:jc w:val="center"/>
              <w:rPr>
                <w:rFonts w:ascii="Times New Roman" w:eastAsia="楷体_GB2312" w:hAnsi="Times New Roman" w:hint="eastAsia"/>
                <w:color w:val="000000"/>
                <w:sz w:val="24"/>
                <w:szCs w:val="24"/>
              </w:rPr>
            </w:pPr>
            <w:r>
              <w:rPr>
                <w:rFonts w:ascii="Times New Roman" w:eastAsia="楷体_GB2312" w:hAnsi="Times New Roman" w:hint="eastAsia"/>
                <w:color w:val="000000"/>
                <w:sz w:val="24"/>
                <w:szCs w:val="24"/>
              </w:rPr>
              <w:t>（包括治愈率、经济效益、</w:t>
            </w:r>
          </w:p>
          <w:p w:rsidR="00480C85" w:rsidRDefault="00480C85" w:rsidP="00B57CC4">
            <w:pPr>
              <w:spacing w:line="360" w:lineRule="exact"/>
              <w:jc w:val="center"/>
              <w:rPr>
                <w:rFonts w:ascii="Times New Roman" w:eastAsia="楷体_GB2312" w:hAnsi="Times New Roman" w:hint="eastAsia"/>
                <w:color w:val="000000"/>
                <w:sz w:val="24"/>
                <w:szCs w:val="24"/>
              </w:rPr>
            </w:pPr>
            <w:r>
              <w:rPr>
                <w:rFonts w:ascii="Times New Roman" w:eastAsia="楷体_GB2312" w:hAnsi="Times New Roman" w:hint="eastAsia"/>
                <w:color w:val="000000"/>
                <w:sz w:val="24"/>
                <w:szCs w:val="24"/>
              </w:rPr>
              <w:t>社会效益等）</w:t>
            </w:r>
          </w:p>
        </w:tc>
        <w:tc>
          <w:tcPr>
            <w:tcW w:w="6719" w:type="dxa"/>
            <w:gridSpan w:val="5"/>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r>
      <w:tr w:rsidR="00480C85" w:rsidTr="00B57CC4">
        <w:trPr>
          <w:trHeight w:val="2829"/>
        </w:trPr>
        <w:tc>
          <w:tcPr>
            <w:tcW w:w="1809"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存在不足</w:t>
            </w:r>
          </w:p>
          <w:p w:rsidR="00480C85" w:rsidRDefault="00480C85" w:rsidP="00B57CC4">
            <w:pPr>
              <w:spacing w:line="360" w:lineRule="exact"/>
              <w:jc w:val="center"/>
              <w:rPr>
                <w:rFonts w:ascii="Times New Roman" w:eastAsia="楷体_GB2312" w:hAnsi="Times New Roman" w:hint="eastAsia"/>
                <w:color w:val="000000"/>
                <w:sz w:val="24"/>
                <w:szCs w:val="24"/>
              </w:rPr>
            </w:pPr>
            <w:r>
              <w:rPr>
                <w:rFonts w:ascii="Times New Roman" w:eastAsia="楷体_GB2312" w:hAnsi="Times New Roman" w:hint="eastAsia"/>
                <w:color w:val="000000"/>
                <w:sz w:val="24"/>
                <w:szCs w:val="24"/>
              </w:rPr>
              <w:t>（包括有无</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4"/>
                <w:szCs w:val="24"/>
              </w:rPr>
              <w:t>并发症、合并症、不良反应等）</w:t>
            </w:r>
          </w:p>
        </w:tc>
        <w:tc>
          <w:tcPr>
            <w:tcW w:w="6719" w:type="dxa"/>
            <w:gridSpan w:val="5"/>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tc>
      </w:tr>
      <w:tr w:rsidR="00480C85" w:rsidTr="00B57CC4">
        <w:trPr>
          <w:trHeight w:val="1834"/>
        </w:trPr>
        <w:tc>
          <w:tcPr>
            <w:tcW w:w="1809"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单位</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评价</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意见</w:t>
            </w:r>
          </w:p>
        </w:tc>
        <w:tc>
          <w:tcPr>
            <w:tcW w:w="6719" w:type="dxa"/>
            <w:gridSpan w:val="5"/>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p>
          <w:p w:rsidR="00480C85" w:rsidRDefault="00480C85" w:rsidP="00B57CC4">
            <w:pPr>
              <w:spacing w:line="360" w:lineRule="exact"/>
              <w:jc w:val="center"/>
              <w:rPr>
                <w:rFonts w:ascii="Times New Roman" w:eastAsia="楷体_GB2312" w:hAnsi="Times New Roman" w:hint="eastAsia"/>
                <w:color w:val="000000"/>
                <w:sz w:val="28"/>
                <w:szCs w:val="28"/>
              </w:rPr>
            </w:pPr>
          </w:p>
          <w:p w:rsidR="00480C85" w:rsidRDefault="00480C85" w:rsidP="00B57CC4">
            <w:pPr>
              <w:spacing w:line="360" w:lineRule="exact"/>
              <w:jc w:val="center"/>
              <w:rPr>
                <w:rFonts w:ascii="Times New Roman" w:eastAsia="楷体_GB2312" w:hAnsi="Times New Roman" w:hint="eastAsia"/>
                <w:color w:val="000000"/>
                <w:sz w:val="28"/>
                <w:szCs w:val="28"/>
              </w:rPr>
            </w:pPr>
          </w:p>
        </w:tc>
      </w:tr>
    </w:tbl>
    <w:p w:rsidR="00480C85" w:rsidRDefault="00480C85" w:rsidP="00480C85">
      <w:pPr>
        <w:rPr>
          <w:rFonts w:ascii="仿宋_GB2312" w:eastAsia="仿宋_GB2312" w:hAnsi="Times New Roman" w:hint="eastAsia"/>
          <w:color w:val="000000"/>
          <w:sz w:val="32"/>
          <w:szCs w:val="32"/>
        </w:rPr>
      </w:pPr>
    </w:p>
    <w:p w:rsidR="00480C85" w:rsidRDefault="00480C85" w:rsidP="00480C85">
      <w:pPr>
        <w:rPr>
          <w:rFonts w:ascii="仿宋_GB2312" w:eastAsia="仿宋_GB2312" w:hAnsi="Times New Roman" w:hint="eastAsia"/>
          <w:color w:val="000000"/>
          <w:sz w:val="32"/>
          <w:szCs w:val="32"/>
          <w:u w:val="single"/>
        </w:rPr>
      </w:pPr>
      <w:r>
        <w:rPr>
          <w:rFonts w:ascii="仿宋_GB2312" w:eastAsia="仿宋_GB2312" w:hAnsi="Times New Roman" w:hint="eastAsia"/>
          <w:color w:val="000000"/>
          <w:sz w:val="32"/>
          <w:szCs w:val="32"/>
        </w:rPr>
        <w:t xml:space="preserve">所在科室审核负责人（签字）: </w:t>
      </w:r>
      <w:r>
        <w:rPr>
          <w:rFonts w:ascii="仿宋_GB2312" w:eastAsia="仿宋_GB2312" w:hAnsi="Times New Roman" w:hint="eastAsia"/>
          <w:color w:val="000000"/>
          <w:sz w:val="32"/>
          <w:szCs w:val="32"/>
          <w:u w:val="single"/>
        </w:rPr>
        <w:t xml:space="preserve">                 </w:t>
      </w:r>
    </w:p>
    <w:p w:rsidR="00480C85" w:rsidRDefault="00480C85" w:rsidP="00480C85">
      <w:pPr>
        <w:ind w:firstLineChars="1100" w:firstLine="3520"/>
        <w:rPr>
          <w:rFonts w:ascii="仿宋_GB2312" w:eastAsia="仿宋_GB2312" w:hAnsi="Times New Roman" w:hint="eastAsia"/>
          <w:color w:val="000000"/>
          <w:sz w:val="32"/>
          <w:szCs w:val="32"/>
          <w:u w:val="single"/>
        </w:rPr>
      </w:pPr>
      <w:r>
        <w:rPr>
          <w:rFonts w:ascii="仿宋_GB2312" w:eastAsia="仿宋_GB2312" w:hAnsi="Times New Roman" w:hint="eastAsia"/>
          <w:color w:val="000000"/>
          <w:sz w:val="32"/>
          <w:szCs w:val="32"/>
        </w:rPr>
        <w:t>日期：</w:t>
      </w:r>
      <w:r>
        <w:rPr>
          <w:rFonts w:ascii="仿宋_GB2312" w:eastAsia="仿宋_GB2312" w:hAnsi="Times New Roman" w:hint="eastAsia"/>
          <w:color w:val="000000"/>
          <w:sz w:val="32"/>
          <w:szCs w:val="32"/>
          <w:u w:val="single"/>
        </w:rPr>
        <w:t xml:space="preserve">                 </w:t>
      </w:r>
    </w:p>
    <w:p w:rsidR="00480C85" w:rsidRDefault="00480C85" w:rsidP="00480C85">
      <w:pPr>
        <w:rPr>
          <w:rFonts w:ascii="黑体" w:eastAsia="黑体" w:hAnsi="黑体" w:hint="eastAsia"/>
          <w:color w:val="000000"/>
          <w:sz w:val="32"/>
          <w:szCs w:val="32"/>
        </w:rPr>
      </w:pPr>
      <w:r>
        <w:rPr>
          <w:rFonts w:ascii="Times New Roman" w:eastAsia="楷体_GB2312" w:hAnsi="Times New Roman"/>
          <w:color w:val="000000"/>
          <w:sz w:val="24"/>
          <w:szCs w:val="24"/>
        </w:rPr>
        <w:br w:type="page"/>
      </w:r>
      <w:r>
        <w:rPr>
          <w:rFonts w:ascii="黑体" w:eastAsia="黑体" w:hAnsi="黑体" w:hint="eastAsia"/>
          <w:color w:val="000000"/>
          <w:sz w:val="32"/>
          <w:szCs w:val="32"/>
        </w:rPr>
        <w:lastRenderedPageBreak/>
        <w:t>样式八</w:t>
      </w:r>
    </w:p>
    <w:p w:rsidR="00480C85" w:rsidRDefault="00480C85" w:rsidP="00480C85">
      <w:pPr>
        <w:jc w:val="center"/>
        <w:rPr>
          <w:rFonts w:ascii="方正小标宋_GBK" w:eastAsia="方正小标宋_GBK" w:hAnsi="Times New Roman" w:hint="eastAsia"/>
          <w:color w:val="000000"/>
          <w:spacing w:val="4"/>
          <w:kern w:val="0"/>
          <w:sz w:val="44"/>
          <w:szCs w:val="44"/>
        </w:rPr>
      </w:pPr>
      <w:r>
        <w:rPr>
          <w:rFonts w:ascii="方正小标宋_GBK" w:eastAsia="方正小标宋_GBK" w:hAnsi="Times New Roman" w:hint="eastAsia"/>
          <w:color w:val="000000"/>
          <w:spacing w:val="4"/>
          <w:kern w:val="0"/>
          <w:sz w:val="44"/>
          <w:szCs w:val="44"/>
        </w:rPr>
        <w:t>申报人员医德医风情况评价报告</w:t>
      </w:r>
    </w:p>
    <w:p w:rsidR="00480C85" w:rsidRDefault="00480C85" w:rsidP="00480C85">
      <w:pPr>
        <w:rPr>
          <w:rFonts w:ascii="Times New Roman" w:eastAsia="楷体_GB2312" w:hAnsi="Times New Roman" w:hint="eastAs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600"/>
        <w:gridCol w:w="1421"/>
        <w:gridCol w:w="1421"/>
        <w:gridCol w:w="1422"/>
        <w:gridCol w:w="1422"/>
      </w:tblGrid>
      <w:tr w:rsidR="00480C85" w:rsidTr="00B57CC4">
        <w:tc>
          <w:tcPr>
            <w:tcW w:w="1242" w:type="dxa"/>
            <w:vAlign w:val="center"/>
          </w:tcPr>
          <w:p w:rsidR="00480C85" w:rsidRDefault="00480C85" w:rsidP="00B57CC4">
            <w:pPr>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姓名</w:t>
            </w:r>
          </w:p>
        </w:tc>
        <w:tc>
          <w:tcPr>
            <w:tcW w:w="1600" w:type="dxa"/>
            <w:vAlign w:val="center"/>
          </w:tcPr>
          <w:p w:rsidR="00480C85" w:rsidRDefault="00480C85" w:rsidP="00B57CC4">
            <w:pPr>
              <w:jc w:val="center"/>
              <w:rPr>
                <w:rFonts w:ascii="Times New Roman" w:eastAsia="楷体_GB2312" w:hAnsi="Times New Roman" w:hint="eastAsia"/>
                <w:color w:val="000000"/>
                <w:sz w:val="28"/>
                <w:szCs w:val="28"/>
              </w:rPr>
            </w:pPr>
          </w:p>
        </w:tc>
        <w:tc>
          <w:tcPr>
            <w:tcW w:w="1421" w:type="dxa"/>
            <w:vAlign w:val="center"/>
          </w:tcPr>
          <w:p w:rsidR="00480C85" w:rsidRDefault="00480C85" w:rsidP="00B57CC4">
            <w:pPr>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科室</w:t>
            </w:r>
          </w:p>
        </w:tc>
        <w:tc>
          <w:tcPr>
            <w:tcW w:w="1421" w:type="dxa"/>
            <w:vAlign w:val="center"/>
          </w:tcPr>
          <w:p w:rsidR="00480C85" w:rsidRDefault="00480C85" w:rsidP="00B57CC4">
            <w:pPr>
              <w:jc w:val="center"/>
              <w:rPr>
                <w:rFonts w:ascii="Times New Roman" w:eastAsia="楷体_GB2312" w:hAnsi="Times New Roman" w:hint="eastAsia"/>
                <w:color w:val="000000"/>
                <w:sz w:val="28"/>
                <w:szCs w:val="28"/>
              </w:rPr>
            </w:pPr>
          </w:p>
        </w:tc>
        <w:tc>
          <w:tcPr>
            <w:tcW w:w="1422" w:type="dxa"/>
            <w:vAlign w:val="center"/>
          </w:tcPr>
          <w:p w:rsidR="00480C85" w:rsidRDefault="00480C85" w:rsidP="00B57CC4">
            <w:pPr>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申报职称</w:t>
            </w:r>
          </w:p>
        </w:tc>
        <w:tc>
          <w:tcPr>
            <w:tcW w:w="1422" w:type="dxa"/>
            <w:vAlign w:val="center"/>
          </w:tcPr>
          <w:p w:rsidR="00480C85" w:rsidRDefault="00480C85" w:rsidP="00B57CC4">
            <w:pPr>
              <w:jc w:val="center"/>
              <w:rPr>
                <w:rFonts w:ascii="Times New Roman" w:eastAsia="楷体_GB2312" w:hAnsi="Times New Roman" w:hint="eastAsia"/>
                <w:color w:val="000000"/>
                <w:sz w:val="28"/>
                <w:szCs w:val="28"/>
              </w:rPr>
            </w:pPr>
          </w:p>
        </w:tc>
      </w:tr>
      <w:tr w:rsidR="00480C85" w:rsidTr="00B57CC4">
        <w:trPr>
          <w:trHeight w:val="1278"/>
        </w:trPr>
        <w:tc>
          <w:tcPr>
            <w:tcW w:w="1242"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总体</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表现</w:t>
            </w:r>
          </w:p>
        </w:tc>
        <w:tc>
          <w:tcPr>
            <w:tcW w:w="7286" w:type="dxa"/>
            <w:gridSpan w:val="5"/>
            <w:vAlign w:val="center"/>
          </w:tcPr>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1.</w:t>
            </w:r>
            <w:r>
              <w:rPr>
                <w:rFonts w:ascii="Times New Roman" w:eastAsia="楷体_GB2312" w:hAnsi="Times New Roman" w:hint="eastAsia"/>
                <w:color w:val="000000"/>
                <w:sz w:val="28"/>
                <w:szCs w:val="28"/>
              </w:rPr>
              <w:t>思想品德（包括政治表现、社会公德、职业道德等）</w:t>
            </w:r>
          </w:p>
          <w:p w:rsidR="00480C85" w:rsidRDefault="00480C85" w:rsidP="00B57CC4">
            <w:pPr>
              <w:rPr>
                <w:rFonts w:ascii="Times New Roman" w:eastAsia="楷体_GB2312" w:hAnsi="Times New Roman" w:hint="eastAsia"/>
                <w:color w:val="000000"/>
                <w:sz w:val="28"/>
                <w:szCs w:val="28"/>
              </w:rPr>
            </w:pPr>
          </w:p>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2.</w:t>
            </w:r>
            <w:r>
              <w:rPr>
                <w:rFonts w:ascii="Times New Roman" w:eastAsia="楷体_GB2312" w:hAnsi="Times New Roman" w:hint="eastAsia"/>
                <w:color w:val="000000"/>
                <w:sz w:val="28"/>
                <w:szCs w:val="28"/>
              </w:rPr>
              <w:t>遵章守纪（包括劳动纪律、从业规范、廉洁自律等）</w:t>
            </w:r>
          </w:p>
          <w:p w:rsidR="00480C85" w:rsidRDefault="00480C85" w:rsidP="00B57CC4">
            <w:pPr>
              <w:rPr>
                <w:rFonts w:ascii="Times New Roman" w:eastAsia="楷体_GB2312" w:hAnsi="Times New Roman" w:hint="eastAsia"/>
                <w:color w:val="000000"/>
                <w:sz w:val="28"/>
                <w:szCs w:val="28"/>
              </w:rPr>
            </w:pPr>
          </w:p>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3.</w:t>
            </w:r>
            <w:r>
              <w:rPr>
                <w:rFonts w:ascii="Times New Roman" w:eastAsia="楷体_GB2312" w:hAnsi="Times New Roman" w:hint="eastAsia"/>
                <w:color w:val="000000"/>
                <w:sz w:val="28"/>
                <w:szCs w:val="28"/>
              </w:rPr>
              <w:t>优质服务（包括工作态度、患者反馈等）</w:t>
            </w:r>
          </w:p>
          <w:p w:rsidR="00480C85" w:rsidRDefault="00480C85" w:rsidP="00B57CC4">
            <w:pPr>
              <w:rPr>
                <w:rFonts w:ascii="Times New Roman" w:eastAsia="楷体_GB2312" w:hAnsi="Times New Roman" w:hint="eastAsia"/>
                <w:color w:val="000000"/>
                <w:sz w:val="28"/>
                <w:szCs w:val="28"/>
              </w:rPr>
            </w:pPr>
          </w:p>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4.</w:t>
            </w:r>
            <w:r>
              <w:rPr>
                <w:rFonts w:ascii="Times New Roman" w:eastAsia="楷体_GB2312" w:hAnsi="Times New Roman" w:hint="eastAsia"/>
                <w:color w:val="000000"/>
                <w:sz w:val="28"/>
                <w:szCs w:val="28"/>
              </w:rPr>
              <w:t>集体责任（包括为医院或科室所做贡献、解决问题等）</w:t>
            </w:r>
          </w:p>
          <w:p w:rsidR="00480C85" w:rsidRDefault="00480C85" w:rsidP="00B57CC4">
            <w:pPr>
              <w:rPr>
                <w:rFonts w:ascii="Times New Roman" w:eastAsia="楷体_GB2312" w:hAnsi="Times New Roman" w:hint="eastAsia"/>
                <w:color w:val="000000"/>
                <w:sz w:val="28"/>
                <w:szCs w:val="28"/>
              </w:rPr>
            </w:pPr>
          </w:p>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5.</w:t>
            </w:r>
            <w:r>
              <w:rPr>
                <w:rFonts w:ascii="Times New Roman" w:eastAsia="楷体_GB2312" w:hAnsi="Times New Roman" w:hint="eastAsia"/>
                <w:color w:val="000000"/>
                <w:sz w:val="28"/>
                <w:szCs w:val="28"/>
              </w:rPr>
              <w:t>其他方面</w:t>
            </w:r>
          </w:p>
          <w:p w:rsidR="00480C85" w:rsidRDefault="00480C85" w:rsidP="00B57CC4">
            <w:pPr>
              <w:rPr>
                <w:rFonts w:ascii="Times New Roman" w:eastAsia="楷体_GB2312" w:hAnsi="Times New Roman" w:hint="eastAsia"/>
                <w:color w:val="000000"/>
                <w:sz w:val="28"/>
                <w:szCs w:val="28"/>
              </w:rPr>
            </w:pPr>
          </w:p>
        </w:tc>
      </w:tr>
      <w:tr w:rsidR="00480C85" w:rsidTr="00B57CC4">
        <w:tc>
          <w:tcPr>
            <w:tcW w:w="1242"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正面</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表现</w:t>
            </w:r>
          </w:p>
        </w:tc>
        <w:tc>
          <w:tcPr>
            <w:tcW w:w="7286" w:type="dxa"/>
            <w:gridSpan w:val="5"/>
            <w:vAlign w:val="center"/>
          </w:tcPr>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患者感谢信、上交红包、媒体宣传等情况</w:t>
            </w:r>
          </w:p>
          <w:p w:rsidR="00480C85" w:rsidRDefault="00480C85" w:rsidP="00B57CC4">
            <w:pPr>
              <w:rPr>
                <w:rFonts w:ascii="Times New Roman" w:eastAsia="楷体_GB2312" w:hAnsi="Times New Roman" w:hint="eastAsia"/>
                <w:color w:val="000000"/>
                <w:sz w:val="28"/>
                <w:szCs w:val="28"/>
              </w:rPr>
            </w:pPr>
          </w:p>
        </w:tc>
      </w:tr>
      <w:tr w:rsidR="00480C85" w:rsidTr="00B57CC4">
        <w:tc>
          <w:tcPr>
            <w:tcW w:w="1242" w:type="dxa"/>
            <w:vAlign w:val="center"/>
          </w:tcPr>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负面</w:t>
            </w:r>
          </w:p>
          <w:p w:rsidR="00480C85" w:rsidRDefault="00480C85" w:rsidP="00B57CC4">
            <w:pPr>
              <w:spacing w:line="36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表现</w:t>
            </w:r>
          </w:p>
        </w:tc>
        <w:tc>
          <w:tcPr>
            <w:tcW w:w="7286" w:type="dxa"/>
            <w:gridSpan w:val="5"/>
            <w:vAlign w:val="center"/>
          </w:tcPr>
          <w:p w:rsidR="00480C85" w:rsidRDefault="00480C85" w:rsidP="00B57CC4">
            <w:pP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医疗事故、患者投诉、收受回扣或红包等情况</w:t>
            </w:r>
          </w:p>
          <w:p w:rsidR="00480C85" w:rsidRDefault="00480C85" w:rsidP="00B57CC4">
            <w:pPr>
              <w:rPr>
                <w:rFonts w:ascii="Times New Roman" w:eastAsia="楷体_GB2312" w:hAnsi="Times New Roman" w:hint="eastAsia"/>
                <w:color w:val="000000"/>
                <w:sz w:val="28"/>
                <w:szCs w:val="28"/>
              </w:rPr>
            </w:pPr>
          </w:p>
        </w:tc>
      </w:tr>
    </w:tbl>
    <w:p w:rsidR="00480C85" w:rsidRDefault="00480C85" w:rsidP="00480C85">
      <w:pPr>
        <w:rPr>
          <w:rFonts w:ascii="Times New Roman" w:eastAsia="楷体_GB2312" w:hAnsi="Times New Roman" w:hint="eastAsia"/>
          <w:color w:val="000000"/>
          <w:sz w:val="24"/>
          <w:szCs w:val="24"/>
        </w:rPr>
      </w:pPr>
    </w:p>
    <w:p w:rsidR="00480C85" w:rsidRDefault="00480C85" w:rsidP="00480C85">
      <w:pPr>
        <w:rPr>
          <w:rFonts w:ascii="仿宋_GB2312" w:eastAsia="仿宋_GB2312" w:hAnsi="Times New Roman" w:hint="eastAsia"/>
          <w:color w:val="000000"/>
          <w:sz w:val="32"/>
          <w:szCs w:val="32"/>
          <w:u w:val="single"/>
        </w:rPr>
      </w:pPr>
      <w:r>
        <w:rPr>
          <w:rFonts w:ascii="仿宋_GB2312" w:eastAsia="仿宋_GB2312" w:hAnsi="Times New Roman" w:hint="eastAsia"/>
          <w:color w:val="000000"/>
          <w:sz w:val="32"/>
          <w:szCs w:val="32"/>
        </w:rPr>
        <w:t>纪检监察部门审核负责人（签字盖章）：</w:t>
      </w:r>
      <w:r>
        <w:rPr>
          <w:rFonts w:ascii="仿宋_GB2312" w:eastAsia="仿宋_GB2312" w:hAnsi="Times New Roman" w:hint="eastAsia"/>
          <w:color w:val="000000"/>
          <w:sz w:val="32"/>
          <w:szCs w:val="32"/>
          <w:u w:val="single"/>
        </w:rPr>
        <w:t xml:space="preserve">            </w:t>
      </w:r>
    </w:p>
    <w:p w:rsidR="00480C85" w:rsidRDefault="00480C85" w:rsidP="00480C85">
      <w:pPr>
        <w:ind w:firstLineChars="1450" w:firstLine="4640"/>
        <w:rPr>
          <w:rFonts w:ascii="仿宋_GB2312" w:eastAsia="仿宋_GB2312" w:hAnsi="Times New Roman" w:hint="eastAsia"/>
          <w:color w:val="000000"/>
          <w:sz w:val="32"/>
          <w:szCs w:val="32"/>
          <w:u w:val="single"/>
        </w:rPr>
      </w:pPr>
      <w:r>
        <w:rPr>
          <w:rFonts w:ascii="仿宋_GB2312" w:eastAsia="仿宋_GB2312" w:hAnsi="Times New Roman" w:hint="eastAsia"/>
          <w:color w:val="000000"/>
          <w:sz w:val="32"/>
          <w:szCs w:val="32"/>
        </w:rPr>
        <w:t>日期：</w:t>
      </w:r>
      <w:r>
        <w:rPr>
          <w:rFonts w:ascii="仿宋_GB2312" w:eastAsia="仿宋_GB2312" w:hAnsi="Times New Roman" w:hint="eastAsia"/>
          <w:color w:val="000000"/>
          <w:sz w:val="32"/>
          <w:szCs w:val="32"/>
          <w:u w:val="single"/>
        </w:rPr>
        <w:t xml:space="preserve">            </w:t>
      </w:r>
    </w:p>
    <w:p w:rsidR="00480C85" w:rsidRDefault="00480C85" w:rsidP="00480C85">
      <w:pPr>
        <w:rPr>
          <w:rFonts w:ascii="黑体" w:eastAsia="黑体" w:hAnsi="黑体" w:hint="eastAsia"/>
          <w:color w:val="000000"/>
          <w:sz w:val="32"/>
          <w:szCs w:val="32"/>
        </w:rPr>
      </w:pPr>
    </w:p>
    <w:p w:rsidR="00480C85" w:rsidRDefault="00480C85" w:rsidP="00480C85">
      <w:pPr>
        <w:rPr>
          <w:rFonts w:ascii="Times New Roman" w:eastAsia="楷体_GB2312" w:hAnsi="Times New Roman" w:hint="eastAsia"/>
          <w:color w:val="000000"/>
          <w:sz w:val="24"/>
          <w:szCs w:val="24"/>
        </w:rPr>
      </w:pPr>
      <w:r>
        <w:rPr>
          <w:rFonts w:ascii="黑体" w:eastAsia="黑体" w:hAnsi="黑体" w:hint="eastAsia"/>
          <w:color w:val="000000"/>
          <w:sz w:val="32"/>
          <w:szCs w:val="32"/>
        </w:rPr>
        <w:lastRenderedPageBreak/>
        <w:t>样式九</w:t>
      </w:r>
    </w:p>
    <w:p w:rsidR="00480C85" w:rsidRDefault="00480C85" w:rsidP="00480C85">
      <w:pPr>
        <w:jc w:val="center"/>
        <w:rPr>
          <w:rFonts w:ascii="方正小标宋简体" w:eastAsia="方正小标宋简体" w:hAnsi="Times New Roman" w:hint="eastAsia"/>
          <w:color w:val="000000"/>
          <w:sz w:val="44"/>
          <w:szCs w:val="44"/>
        </w:rPr>
      </w:pPr>
      <w:r>
        <w:rPr>
          <w:rFonts w:ascii="方正小标宋简体" w:eastAsia="方正小标宋简体" w:hAnsi="Times New Roman" w:hint="eastAsia"/>
          <w:color w:val="000000"/>
          <w:sz w:val="44"/>
          <w:szCs w:val="44"/>
        </w:rPr>
        <w:t>××（单位）2018年度岗位设置使用情况</w:t>
      </w:r>
    </w:p>
    <w:p w:rsidR="00480C85" w:rsidRDefault="00480C85" w:rsidP="00480C85">
      <w:pPr>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一、现有岗位结构基本情况</w:t>
      </w:r>
    </w:p>
    <w:p w:rsidR="00480C85" w:rsidRDefault="00480C85" w:rsidP="00480C85">
      <w:pPr>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××（单位）现有编制内工作人员××人。其中：专业技术人员×××人。可设正高岗位××</w:t>
      </w:r>
      <w:proofErr w:type="gramStart"/>
      <w:r>
        <w:rPr>
          <w:rFonts w:ascii="仿宋_GB2312" w:eastAsia="仿宋_GB2312" w:hAnsi="Times New Roman" w:hint="eastAsia"/>
          <w:color w:val="000000"/>
          <w:sz w:val="32"/>
          <w:szCs w:val="32"/>
        </w:rPr>
        <w:t>个</w:t>
      </w:r>
      <w:proofErr w:type="gramEnd"/>
      <w:r>
        <w:rPr>
          <w:rFonts w:ascii="仿宋_GB2312" w:eastAsia="仿宋_GB2312" w:hAnsi="Times New Roman" w:hint="eastAsia"/>
          <w:color w:val="000000"/>
          <w:sz w:val="32"/>
          <w:szCs w:val="32"/>
        </w:rPr>
        <w:t>，已取得正高职称资格××人，已聘××人，待聘××人，空（超）岗位××</w:t>
      </w:r>
      <w:proofErr w:type="gramStart"/>
      <w:r>
        <w:rPr>
          <w:rFonts w:ascii="仿宋_GB2312" w:eastAsia="仿宋_GB2312" w:hAnsi="Times New Roman" w:hint="eastAsia"/>
          <w:color w:val="000000"/>
          <w:sz w:val="32"/>
          <w:szCs w:val="32"/>
        </w:rPr>
        <w:t>个</w:t>
      </w:r>
      <w:proofErr w:type="gramEnd"/>
      <w:r>
        <w:rPr>
          <w:rFonts w:ascii="仿宋_GB2312" w:eastAsia="仿宋_GB2312" w:hAnsi="Times New Roman" w:hint="eastAsia"/>
          <w:color w:val="000000"/>
          <w:sz w:val="32"/>
          <w:szCs w:val="32"/>
        </w:rPr>
        <w:t>。</w:t>
      </w:r>
    </w:p>
    <w:p w:rsidR="00480C85" w:rsidRDefault="00480C85" w:rsidP="00480C85">
      <w:pPr>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二、2018年度职称申报情况</w:t>
      </w:r>
    </w:p>
    <w:p w:rsidR="00480C85" w:rsidRDefault="00480C85" w:rsidP="00480C85">
      <w:pPr>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2018年度我单</w:t>
      </w:r>
      <w:proofErr w:type="gramStart"/>
      <w:r>
        <w:rPr>
          <w:rFonts w:ascii="仿宋_GB2312" w:eastAsia="仿宋_GB2312" w:hAnsi="Times New Roman" w:hint="eastAsia"/>
          <w:color w:val="000000"/>
          <w:sz w:val="32"/>
          <w:szCs w:val="32"/>
        </w:rPr>
        <w:t>位拟申报正</w:t>
      </w:r>
      <w:proofErr w:type="gramEnd"/>
      <w:r>
        <w:rPr>
          <w:rFonts w:ascii="仿宋_GB2312" w:eastAsia="仿宋_GB2312" w:hAnsi="Times New Roman" w:hint="eastAsia"/>
          <w:color w:val="000000"/>
          <w:sz w:val="32"/>
          <w:szCs w:val="32"/>
        </w:rPr>
        <w:t xml:space="preserve">高级职称××人。                                       </w:t>
      </w:r>
    </w:p>
    <w:p w:rsidR="00480C85" w:rsidRDefault="00480C85" w:rsidP="00480C85">
      <w:pPr>
        <w:ind w:firstLineChars="200" w:firstLine="640"/>
        <w:rPr>
          <w:rFonts w:ascii="仿宋_GB2312" w:eastAsia="仿宋_GB2312" w:hAnsi="Times New Roman" w:hint="eastAsia"/>
          <w:color w:val="000000"/>
          <w:sz w:val="32"/>
          <w:szCs w:val="32"/>
        </w:rPr>
      </w:pPr>
    </w:p>
    <w:p w:rsidR="00480C85" w:rsidRDefault="00480C85" w:rsidP="00480C85">
      <w:pPr>
        <w:ind w:firstLineChars="200" w:firstLine="640"/>
        <w:jc w:val="cente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 xml:space="preserve">                  ××单位（盖章）</w:t>
      </w:r>
    </w:p>
    <w:p w:rsidR="00480C85" w:rsidRDefault="00480C85" w:rsidP="00480C85">
      <w:pPr>
        <w:ind w:firstLineChars="200" w:firstLine="640"/>
        <w:jc w:val="cente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 xml:space="preserve">                  年  月  日</w:t>
      </w:r>
    </w:p>
    <w:p w:rsidR="00480C85" w:rsidRDefault="00480C85" w:rsidP="00480C85">
      <w:pPr>
        <w:ind w:firstLineChars="200" w:firstLine="640"/>
        <w:jc w:val="left"/>
        <w:rPr>
          <w:rFonts w:ascii="仿宋_GB2312" w:eastAsia="仿宋_GB2312" w:hAnsi="Times New Roman" w:hint="eastAsia"/>
          <w:color w:val="000000"/>
          <w:sz w:val="32"/>
          <w:szCs w:val="32"/>
          <w:u w:val="dash"/>
        </w:rPr>
      </w:pPr>
      <w:r>
        <w:rPr>
          <w:rFonts w:ascii="仿宋_GB2312" w:eastAsia="仿宋_GB2312" w:hAnsi="Times New Roman" w:hint="eastAsia"/>
          <w:color w:val="000000"/>
          <w:sz w:val="32"/>
          <w:szCs w:val="32"/>
          <w:u w:val="dash"/>
        </w:rPr>
        <w:t xml:space="preserve">                                                 </w:t>
      </w:r>
    </w:p>
    <w:p w:rsidR="00480C85" w:rsidRDefault="00480C85" w:rsidP="00480C85">
      <w:pPr>
        <w:ind w:firstLineChars="200" w:firstLine="6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县级卫生计生委审核意见：</w:t>
      </w:r>
    </w:p>
    <w:p w:rsidR="00480C85" w:rsidRDefault="00480C85" w:rsidP="00480C85">
      <w:pPr>
        <w:ind w:firstLineChars="1700" w:firstLine="5440"/>
        <w:jc w:val="left"/>
        <w:rPr>
          <w:rFonts w:ascii="仿宋_GB2312" w:eastAsia="仿宋_GB2312" w:hAnsi="Times New Roman" w:hint="eastAsia"/>
          <w:color w:val="000000"/>
          <w:sz w:val="32"/>
          <w:szCs w:val="32"/>
        </w:rPr>
      </w:pPr>
    </w:p>
    <w:p w:rsidR="00480C85" w:rsidRDefault="00480C85" w:rsidP="00480C85">
      <w:pPr>
        <w:ind w:firstLineChars="1700" w:firstLine="5440"/>
        <w:jc w:val="left"/>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（签字盖章）：</w:t>
      </w:r>
    </w:p>
    <w:p w:rsidR="00480C85" w:rsidRPr="008B2C10" w:rsidRDefault="00480C85" w:rsidP="00480C85">
      <w:pPr>
        <w:ind w:firstLineChars="200" w:firstLine="640"/>
        <w:jc w:val="cente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 xml:space="preserve">                       年  月  日</w:t>
      </w:r>
    </w:p>
    <w:p w:rsidR="00480C85" w:rsidRDefault="00480C85" w:rsidP="00480C85">
      <w:pPr>
        <w:ind w:right="640"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市级卫生计生委审核意见：</w:t>
      </w:r>
    </w:p>
    <w:p w:rsidR="00480C85" w:rsidRDefault="00480C85" w:rsidP="00480C85">
      <w:pPr>
        <w:ind w:right="640" w:firstLineChars="1750" w:firstLine="5600"/>
        <w:rPr>
          <w:rFonts w:ascii="仿宋_GB2312" w:eastAsia="仿宋_GB2312" w:hAnsi="Times New Roman" w:hint="eastAsia"/>
          <w:color w:val="000000"/>
          <w:sz w:val="32"/>
          <w:szCs w:val="32"/>
        </w:rPr>
      </w:pPr>
    </w:p>
    <w:p w:rsidR="00480C85" w:rsidRDefault="00480C85" w:rsidP="00480C85">
      <w:pPr>
        <w:ind w:right="640" w:firstLineChars="1750" w:firstLine="560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（签字盖章）：</w:t>
      </w:r>
    </w:p>
    <w:p w:rsidR="00480C85" w:rsidRDefault="00480C85" w:rsidP="00480C85">
      <w:pPr>
        <w:ind w:right="640"/>
        <w:jc w:val="center"/>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 xml:space="preserve">                                年  月  日</w:t>
      </w:r>
    </w:p>
    <w:p w:rsidR="00280035" w:rsidRDefault="00280035"/>
    <w:sectPr w:rsidR="00280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61" w:rsidRDefault="00480C85">
    <w:pPr>
      <w:pStyle w:val="a5"/>
      <w:framePr w:wrap="around" w:vAnchor="text" w:hAnchor="margin" w:xAlign="outside" w:y="1"/>
      <w:rPr>
        <w:rStyle w:val="a4"/>
        <w:rFonts w:ascii="宋体" w:eastAsia="宋体" w:hAnsi="宋体"/>
        <w:sz w:val="24"/>
        <w:szCs w:val="24"/>
      </w:rPr>
    </w:pPr>
    <w:r>
      <w:rPr>
        <w:rFonts w:ascii="宋体" w:eastAsia="宋体" w:hAnsi="宋体"/>
        <w:sz w:val="24"/>
        <w:szCs w:val="24"/>
      </w:rPr>
      <w:fldChar w:fldCharType="begin"/>
    </w:r>
    <w:r>
      <w:rPr>
        <w:rStyle w:val="a4"/>
        <w:rFonts w:ascii="宋体" w:eastAsia="宋体" w:hAnsi="宋体"/>
        <w:sz w:val="24"/>
        <w:szCs w:val="24"/>
      </w:rPr>
      <w:instrText xml:space="preserve">PAGE  </w:instrText>
    </w:r>
    <w:r>
      <w:rPr>
        <w:rFonts w:ascii="宋体" w:eastAsia="宋体" w:hAnsi="宋体"/>
        <w:sz w:val="24"/>
        <w:szCs w:val="24"/>
      </w:rPr>
      <w:fldChar w:fldCharType="separate"/>
    </w:r>
    <w:r>
      <w:rPr>
        <w:rStyle w:val="a4"/>
        <w:rFonts w:ascii="宋体" w:eastAsia="宋体" w:hAnsi="宋体"/>
        <w:noProof/>
        <w:sz w:val="24"/>
        <w:szCs w:val="24"/>
      </w:rPr>
      <w:t>- 8 -</w:t>
    </w:r>
    <w:r>
      <w:rPr>
        <w:rFonts w:ascii="宋体" w:eastAsia="宋体" w:hAnsi="宋体"/>
        <w:sz w:val="24"/>
        <w:szCs w:val="24"/>
      </w:rPr>
      <w:fldChar w:fldCharType="end"/>
    </w:r>
  </w:p>
  <w:p w:rsidR="00941561" w:rsidRDefault="00480C85">
    <w:pPr>
      <w:pStyle w:val="a5"/>
      <w:ind w:right="360" w:firstLine="360"/>
      <w:jc w:val="right"/>
    </w:pPr>
  </w:p>
  <w:p w:rsidR="00941561" w:rsidRDefault="00480C85" w:rsidP="005D256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61" w:rsidRDefault="00480C85">
    <w:pPr>
      <w:pStyle w:val="a5"/>
      <w:framePr w:wrap="around" w:vAnchor="text" w:hAnchor="margin" w:xAlign="outside" w:y="1"/>
      <w:rPr>
        <w:rStyle w:val="a4"/>
        <w:rFonts w:ascii="宋体" w:eastAsia="宋体" w:hAnsi="宋体"/>
        <w:sz w:val="24"/>
        <w:szCs w:val="24"/>
      </w:rPr>
    </w:pPr>
    <w:r>
      <w:rPr>
        <w:rFonts w:ascii="宋体" w:eastAsia="宋体" w:hAnsi="宋体"/>
        <w:sz w:val="24"/>
        <w:szCs w:val="24"/>
      </w:rPr>
      <w:fldChar w:fldCharType="begin"/>
    </w:r>
    <w:r>
      <w:rPr>
        <w:rStyle w:val="a4"/>
        <w:rFonts w:ascii="宋体" w:eastAsia="宋体" w:hAnsi="宋体"/>
        <w:sz w:val="24"/>
        <w:szCs w:val="24"/>
      </w:rPr>
      <w:instrText xml:space="preserve">PAGE  </w:instrText>
    </w:r>
    <w:r>
      <w:rPr>
        <w:rFonts w:ascii="宋体" w:eastAsia="宋体" w:hAnsi="宋体"/>
        <w:sz w:val="24"/>
        <w:szCs w:val="24"/>
      </w:rPr>
      <w:fldChar w:fldCharType="separate"/>
    </w:r>
    <w:r>
      <w:rPr>
        <w:rStyle w:val="a4"/>
        <w:rFonts w:ascii="宋体" w:eastAsia="宋体" w:hAnsi="宋体"/>
        <w:noProof/>
        <w:sz w:val="24"/>
        <w:szCs w:val="24"/>
      </w:rPr>
      <w:t>19</w:t>
    </w:r>
    <w:r>
      <w:rPr>
        <w:rFonts w:ascii="宋体" w:eastAsia="宋体" w:hAnsi="宋体"/>
        <w:sz w:val="24"/>
        <w:szCs w:val="24"/>
      </w:rPr>
      <w:fldChar w:fldCharType="end"/>
    </w:r>
  </w:p>
  <w:p w:rsidR="00941561" w:rsidRDefault="00480C85">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61" w:rsidRDefault="00480C85">
    <w:pPr>
      <w:pStyle w:val="a5"/>
      <w:jc w:val="center"/>
      <w:rPr>
        <w:sz w:val="30"/>
        <w:szCs w:val="30"/>
      </w:rPr>
    </w:pPr>
    <w:r>
      <w:rPr>
        <w:kern w:val="0"/>
        <w:sz w:val="30"/>
        <w:szCs w:val="30"/>
      </w:rPr>
      <w:tab/>
      <w:t xml:space="preserve">- </w:t>
    </w:r>
    <w:r>
      <w:rPr>
        <w:kern w:val="0"/>
        <w:sz w:val="30"/>
        <w:szCs w:val="30"/>
      </w:rPr>
      <w:fldChar w:fldCharType="begin"/>
    </w:r>
    <w:r>
      <w:rPr>
        <w:kern w:val="0"/>
        <w:sz w:val="30"/>
        <w:szCs w:val="30"/>
      </w:rPr>
      <w:instrText xml:space="preserve"> PAGE </w:instrText>
    </w:r>
    <w:r>
      <w:rPr>
        <w:kern w:val="0"/>
        <w:sz w:val="30"/>
        <w:szCs w:val="30"/>
      </w:rPr>
      <w:fldChar w:fldCharType="separate"/>
    </w:r>
    <w:r>
      <w:rPr>
        <w:kern w:val="0"/>
        <w:sz w:val="30"/>
        <w:szCs w:val="30"/>
        <w:lang w:val="en-US" w:eastAsia="zh-CN"/>
      </w:rPr>
      <w:t>- 1 -</w:t>
    </w:r>
    <w:r>
      <w:rPr>
        <w:kern w:val="0"/>
        <w:sz w:val="30"/>
        <w:szCs w:val="30"/>
      </w:rPr>
      <w:fldChar w:fldCharType="end"/>
    </w:r>
    <w:r>
      <w:rPr>
        <w:kern w:val="0"/>
        <w:sz w:val="30"/>
        <w:szCs w:val="3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61" w:rsidRDefault="00480C8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85"/>
    <w:rsid w:val="00280035"/>
    <w:rsid w:val="0048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480C85"/>
    <w:rPr>
      <w:rFonts w:ascii="Times New Roman" w:eastAsia="仿宋_GB2312" w:hAnsi="Times New Roman" w:cs="Times New Roman"/>
      <w:sz w:val="18"/>
      <w:szCs w:val="18"/>
    </w:rPr>
  </w:style>
  <w:style w:type="character" w:styleId="a4">
    <w:name w:val="page number"/>
    <w:uiPriority w:val="99"/>
    <w:rsid w:val="00480C85"/>
    <w:rPr>
      <w:rFonts w:cs="Times New Roman"/>
    </w:rPr>
  </w:style>
  <w:style w:type="character" w:customStyle="1" w:styleId="Char0">
    <w:name w:val="页脚 Char"/>
    <w:link w:val="a5"/>
    <w:uiPriority w:val="99"/>
    <w:rsid w:val="00480C85"/>
    <w:rPr>
      <w:rFonts w:ascii="Times New Roman" w:eastAsia="仿宋_GB2312" w:hAnsi="Times New Roman" w:cs="Times New Roman"/>
      <w:sz w:val="18"/>
      <w:szCs w:val="18"/>
    </w:rPr>
  </w:style>
  <w:style w:type="paragraph" w:styleId="a3">
    <w:name w:val="header"/>
    <w:basedOn w:val="a"/>
    <w:link w:val="Char"/>
    <w:uiPriority w:val="99"/>
    <w:unhideWhenUsed/>
    <w:rsid w:val="00480C85"/>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1">
    <w:name w:val="页眉 Char1"/>
    <w:basedOn w:val="a0"/>
    <w:uiPriority w:val="99"/>
    <w:semiHidden/>
    <w:rsid w:val="00480C85"/>
    <w:rPr>
      <w:rFonts w:ascii="Calibri" w:eastAsia="宋体" w:hAnsi="Calibri" w:cs="Times New Roman"/>
      <w:sz w:val="18"/>
      <w:szCs w:val="18"/>
    </w:rPr>
  </w:style>
  <w:style w:type="paragraph" w:styleId="a5">
    <w:name w:val="footer"/>
    <w:basedOn w:val="a"/>
    <w:link w:val="Char0"/>
    <w:uiPriority w:val="99"/>
    <w:unhideWhenUsed/>
    <w:rsid w:val="00480C85"/>
    <w:pPr>
      <w:tabs>
        <w:tab w:val="center" w:pos="4153"/>
        <w:tab w:val="right" w:pos="8306"/>
      </w:tabs>
      <w:snapToGrid w:val="0"/>
      <w:jc w:val="left"/>
    </w:pPr>
    <w:rPr>
      <w:rFonts w:ascii="Times New Roman" w:eastAsia="仿宋_GB2312" w:hAnsi="Times New Roman"/>
      <w:sz w:val="18"/>
      <w:szCs w:val="18"/>
    </w:rPr>
  </w:style>
  <w:style w:type="character" w:customStyle="1" w:styleId="Char10">
    <w:name w:val="页脚 Char1"/>
    <w:basedOn w:val="a0"/>
    <w:uiPriority w:val="99"/>
    <w:semiHidden/>
    <w:rsid w:val="00480C8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480C85"/>
    <w:rPr>
      <w:rFonts w:ascii="Times New Roman" w:eastAsia="仿宋_GB2312" w:hAnsi="Times New Roman" w:cs="Times New Roman"/>
      <w:sz w:val="18"/>
      <w:szCs w:val="18"/>
    </w:rPr>
  </w:style>
  <w:style w:type="character" w:styleId="a4">
    <w:name w:val="page number"/>
    <w:uiPriority w:val="99"/>
    <w:rsid w:val="00480C85"/>
    <w:rPr>
      <w:rFonts w:cs="Times New Roman"/>
    </w:rPr>
  </w:style>
  <w:style w:type="character" w:customStyle="1" w:styleId="Char0">
    <w:name w:val="页脚 Char"/>
    <w:link w:val="a5"/>
    <w:uiPriority w:val="99"/>
    <w:rsid w:val="00480C85"/>
    <w:rPr>
      <w:rFonts w:ascii="Times New Roman" w:eastAsia="仿宋_GB2312" w:hAnsi="Times New Roman" w:cs="Times New Roman"/>
      <w:sz w:val="18"/>
      <w:szCs w:val="18"/>
    </w:rPr>
  </w:style>
  <w:style w:type="paragraph" w:styleId="a3">
    <w:name w:val="header"/>
    <w:basedOn w:val="a"/>
    <w:link w:val="Char"/>
    <w:uiPriority w:val="99"/>
    <w:unhideWhenUsed/>
    <w:rsid w:val="00480C85"/>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1">
    <w:name w:val="页眉 Char1"/>
    <w:basedOn w:val="a0"/>
    <w:uiPriority w:val="99"/>
    <w:semiHidden/>
    <w:rsid w:val="00480C85"/>
    <w:rPr>
      <w:rFonts w:ascii="Calibri" w:eastAsia="宋体" w:hAnsi="Calibri" w:cs="Times New Roman"/>
      <w:sz w:val="18"/>
      <w:szCs w:val="18"/>
    </w:rPr>
  </w:style>
  <w:style w:type="paragraph" w:styleId="a5">
    <w:name w:val="footer"/>
    <w:basedOn w:val="a"/>
    <w:link w:val="Char0"/>
    <w:uiPriority w:val="99"/>
    <w:unhideWhenUsed/>
    <w:rsid w:val="00480C85"/>
    <w:pPr>
      <w:tabs>
        <w:tab w:val="center" w:pos="4153"/>
        <w:tab w:val="right" w:pos="8306"/>
      </w:tabs>
      <w:snapToGrid w:val="0"/>
      <w:jc w:val="left"/>
    </w:pPr>
    <w:rPr>
      <w:rFonts w:ascii="Times New Roman" w:eastAsia="仿宋_GB2312" w:hAnsi="Times New Roman"/>
      <w:sz w:val="18"/>
      <w:szCs w:val="18"/>
    </w:rPr>
  </w:style>
  <w:style w:type="character" w:customStyle="1" w:styleId="Char10">
    <w:name w:val="页脚 Char1"/>
    <w:basedOn w:val="a0"/>
    <w:uiPriority w:val="99"/>
    <w:semiHidden/>
    <w:rsid w:val="00480C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2018-11-08T08:10:00Z</dcterms:created>
  <dcterms:modified xsi:type="dcterms:W3CDTF">2018-11-08T08:11:00Z</dcterms:modified>
</cp:coreProperties>
</file>